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FD" w:rsidRDefault="00D740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0FD">
        <w:rPr>
          <w:rFonts w:ascii="Times New Roman" w:hAnsi="Times New Roman" w:cs="Times New Roman"/>
          <w:sz w:val="24"/>
          <w:szCs w:val="24"/>
        </w:rPr>
        <w:t xml:space="preserve">Приемане </w:t>
      </w:r>
      <w:r>
        <w:rPr>
          <w:rFonts w:ascii="Times New Roman" w:hAnsi="Times New Roman" w:cs="Times New Roman"/>
          <w:sz w:val="24"/>
          <w:szCs w:val="24"/>
        </w:rPr>
        <w:t>на решение за избор на общински съветници</w:t>
      </w:r>
      <w:r w:rsidRPr="00D740FD">
        <w:rPr>
          <w:rFonts w:ascii="Times New Roman" w:hAnsi="Times New Roman" w:cs="Times New Roman"/>
          <w:sz w:val="24"/>
          <w:szCs w:val="24"/>
        </w:rPr>
        <w:t xml:space="preserve"> на община Чавдар</w:t>
      </w:r>
    </w:p>
    <w:p w:rsidR="005871FE" w:rsidRPr="00D740FD" w:rsidRDefault="00D740FD">
      <w:pPr>
        <w:rPr>
          <w:rFonts w:ascii="Times New Roman" w:hAnsi="Times New Roman" w:cs="Times New Roman"/>
          <w:sz w:val="24"/>
          <w:szCs w:val="24"/>
        </w:rPr>
      </w:pPr>
      <w:r w:rsidRPr="00D740FD">
        <w:rPr>
          <w:rFonts w:ascii="Times New Roman" w:hAnsi="Times New Roman" w:cs="Times New Roman"/>
          <w:sz w:val="24"/>
          <w:szCs w:val="24"/>
        </w:rPr>
        <w:t>Приемане на решение за избор на кмет на община Чавдар</w:t>
      </w:r>
    </w:p>
    <w:sectPr w:rsidR="005871FE" w:rsidRPr="00D7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B8"/>
    <w:rsid w:val="005871FE"/>
    <w:rsid w:val="007A77B8"/>
    <w:rsid w:val="00C2506F"/>
    <w:rsid w:val="00D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dcterms:created xsi:type="dcterms:W3CDTF">2015-10-28T06:35:00Z</dcterms:created>
  <dcterms:modified xsi:type="dcterms:W3CDTF">2015-10-28T06:35:00Z</dcterms:modified>
</cp:coreProperties>
</file>