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3" w:rsidRDefault="00110593" w:rsidP="00110593">
      <w:pPr>
        <w:rPr>
          <w:rFonts w:ascii="Times New Roman" w:hAnsi="Times New Roman"/>
          <w:sz w:val="36"/>
          <w:szCs w:val="36"/>
          <w:lang w:val="bg-BG"/>
        </w:rPr>
      </w:pP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Pr="00DC780F" w:rsidRDefault="00356BAB" w:rsidP="00356BAB">
      <w:pPr>
        <w:jc w:val="center"/>
        <w:rPr>
          <w:rFonts w:ascii="Times New Roman" w:hAnsi="Times New Roman"/>
          <w:sz w:val="16"/>
          <w:szCs w:val="16"/>
        </w:rPr>
      </w:pPr>
    </w:p>
    <w:p w:rsidR="00356BAB" w:rsidRPr="00B44656" w:rsidRDefault="00356BAB" w:rsidP="00356B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CF0DA4">
        <w:rPr>
          <w:rFonts w:ascii="Times New Roman" w:hAnsi="Times New Roman"/>
          <w:sz w:val="56"/>
          <w:szCs w:val="56"/>
        </w:rPr>
        <w:t>10</w:t>
      </w:r>
    </w:p>
    <w:p w:rsidR="00356BAB" w:rsidRDefault="00A3799D" w:rsidP="00356BA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</w:t>
      </w:r>
      <w:r w:rsidR="00B44656">
        <w:rPr>
          <w:rFonts w:ascii="Times New Roman" w:hAnsi="Times New Roman"/>
          <w:sz w:val="36"/>
          <w:szCs w:val="36"/>
          <w:lang w:val="bg-BG"/>
        </w:rPr>
        <w:t xml:space="preserve"> </w:t>
      </w:r>
      <w:r w:rsidR="00CF0DA4">
        <w:rPr>
          <w:rFonts w:ascii="Times New Roman" w:hAnsi="Times New Roman"/>
          <w:sz w:val="36"/>
          <w:szCs w:val="36"/>
        </w:rPr>
        <w:t>21</w:t>
      </w:r>
      <w:r>
        <w:rPr>
          <w:rFonts w:ascii="Times New Roman" w:hAnsi="Times New Roman"/>
          <w:sz w:val="36"/>
          <w:szCs w:val="36"/>
          <w:lang w:val="bg-BG"/>
        </w:rPr>
        <w:t>.10</w:t>
      </w:r>
      <w:r w:rsidR="00356BAB">
        <w:rPr>
          <w:rFonts w:ascii="Times New Roman" w:hAnsi="Times New Roman"/>
          <w:sz w:val="36"/>
          <w:szCs w:val="36"/>
        </w:rPr>
        <w:t>.2015</w:t>
      </w:r>
    </w:p>
    <w:p w:rsidR="00356BAB" w:rsidRPr="00421A67" w:rsidRDefault="00A61141" w:rsidP="00CB3670">
      <w:pPr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 w:rsidR="00CB367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CF0DA4">
        <w:rPr>
          <w:rFonts w:ascii="Times New Roman" w:hAnsi="Times New Roman"/>
          <w:sz w:val="32"/>
          <w:szCs w:val="32"/>
        </w:rPr>
        <w:t>21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 w:rsidR="00356BAB">
        <w:rPr>
          <w:rFonts w:ascii="Times New Roman" w:hAnsi="Times New Roman"/>
          <w:sz w:val="32"/>
          <w:szCs w:val="32"/>
        </w:rPr>
        <w:t xml:space="preserve">.2015 от </w:t>
      </w:r>
      <w:r w:rsidR="00A3799D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B44656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356BAB" w:rsidRPr="00A3799D">
        <w:rPr>
          <w:rFonts w:ascii="Times New Roman" w:hAnsi="Times New Roman"/>
          <w:color w:val="000000" w:themeColor="text1"/>
          <w:sz w:val="32"/>
          <w:szCs w:val="32"/>
        </w:rPr>
        <w:t xml:space="preserve">:00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на ОИК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356BAB" w:rsidRPr="00421A67" w:rsidRDefault="00356BAB" w:rsidP="00CB3670">
      <w:pPr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 xml:space="preserve">На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356BAB" w:rsidRPr="00DC780F" w:rsidRDefault="00356BAB" w:rsidP="00356BAB">
      <w:pPr>
        <w:rPr>
          <w:rFonts w:ascii="Times New Roman" w:hAnsi="Times New Roman"/>
          <w:sz w:val="16"/>
          <w:szCs w:val="16"/>
        </w:rPr>
      </w:pPr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Радунчев-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r w:rsidRPr="00421A67">
        <w:rPr>
          <w:rFonts w:ascii="Times New Roman" w:hAnsi="Times New Roman"/>
          <w:sz w:val="32"/>
          <w:szCs w:val="32"/>
        </w:rPr>
        <w:t xml:space="preserve">Нонко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Default="00356BAB" w:rsidP="00356BAB">
      <w:pPr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CF0DA4" w:rsidRPr="00CF0DA4" w:rsidRDefault="00CF0DA4" w:rsidP="00356BAB">
      <w:pPr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  <w:lang w:val="bg-BG"/>
        </w:rPr>
        <w:t>.Таня Димитрова Шопова – Тричкова - член</w:t>
      </w:r>
    </w:p>
    <w:p w:rsidR="00356BAB" w:rsidRDefault="00356BAB" w:rsidP="00A72B97">
      <w:pPr>
        <w:ind w:left="0" w:firstLine="0"/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B3670" w:rsidRDefault="00CB3670" w:rsidP="00356BAB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CF0DA4" w:rsidRPr="00CF0DA4" w:rsidRDefault="00CF0DA4" w:rsidP="00110593">
      <w:pPr>
        <w:numPr>
          <w:ilvl w:val="0"/>
          <w:numId w:val="13"/>
        </w:numPr>
        <w:spacing w:before="0" w:after="200" w:line="276" w:lineRule="auto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>Одобряване на образец на Бланка-чернова за отчитане на преференциите от гласуването за общински съветници</w:t>
      </w:r>
    </w:p>
    <w:p w:rsidR="00CF0DA4" w:rsidRPr="00110593" w:rsidRDefault="00CF0DA4" w:rsidP="00110593">
      <w:pPr>
        <w:numPr>
          <w:ilvl w:val="0"/>
          <w:numId w:val="13"/>
        </w:numPr>
        <w:spacing w:before="0" w:after="200" w:line="276" w:lineRule="auto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Регистрация на </w:t>
      </w:r>
      <w:proofErr w:type="spellStart"/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>застъпници</w:t>
      </w:r>
      <w:proofErr w:type="spellEnd"/>
      <w:r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на кандидатска листа за изборите за общински съветници и кмет</w:t>
      </w:r>
    </w:p>
    <w:p w:rsidR="00110593" w:rsidRPr="00CF0DA4" w:rsidRDefault="00080AE2" w:rsidP="00110593">
      <w:pPr>
        <w:numPr>
          <w:ilvl w:val="0"/>
          <w:numId w:val="13"/>
        </w:numPr>
        <w:spacing w:before="0" w:after="200" w:line="276" w:lineRule="auto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lastRenderedPageBreak/>
        <w:t>Публикуване</w:t>
      </w:r>
      <w:r w:rsidR="00110593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сканирано копие на образци на бюлетините за избор на общински съветници и кмет в община Чавдар</w:t>
      </w:r>
    </w:p>
    <w:p w:rsidR="005E5555" w:rsidRDefault="005E5555" w:rsidP="00110593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AB1C4B" w:rsidRPr="00B44656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ОИК взе следните решения:</w:t>
      </w:r>
    </w:p>
    <w:p w:rsidR="005E5555" w:rsidRPr="00DC780F" w:rsidRDefault="005E5555" w:rsidP="00DC780F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356BAB" w:rsidRPr="00CF0DA4" w:rsidRDefault="00356BAB" w:rsidP="00356BAB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="00B44656"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 w:rsidR="00CF0DA4">
        <w:rPr>
          <w:rFonts w:ascii="Times New Roman" w:hAnsi="Times New Roman"/>
          <w:b/>
          <w:sz w:val="48"/>
          <w:szCs w:val="48"/>
        </w:rPr>
        <w:t>4</w:t>
      </w:r>
      <w:r w:rsidR="00CF0DA4">
        <w:rPr>
          <w:rFonts w:ascii="Times New Roman" w:hAnsi="Times New Roman"/>
          <w:b/>
          <w:sz w:val="48"/>
          <w:szCs w:val="48"/>
          <w:lang w:val="bg-BG"/>
        </w:rPr>
        <w:t>5</w:t>
      </w:r>
    </w:p>
    <w:p w:rsidR="00356BAB" w:rsidRDefault="00356BAB" w:rsidP="00356BAB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 w:rsidR="00CB3670">
        <w:rPr>
          <w:rFonts w:ascii="Times New Roman" w:hAnsi="Times New Roman"/>
          <w:sz w:val="32"/>
          <w:szCs w:val="32"/>
        </w:rPr>
        <w:t xml:space="preserve"> </w:t>
      </w:r>
      <w:r w:rsidR="00CF0DA4">
        <w:rPr>
          <w:rFonts w:ascii="Times New Roman" w:hAnsi="Times New Roman"/>
          <w:sz w:val="32"/>
          <w:szCs w:val="32"/>
          <w:lang w:val="bg-BG"/>
        </w:rPr>
        <w:t>21</w:t>
      </w:r>
      <w:r w:rsidR="00A3799D">
        <w:rPr>
          <w:rFonts w:ascii="Times New Roman" w:hAnsi="Times New Roman"/>
          <w:sz w:val="32"/>
          <w:szCs w:val="32"/>
          <w:lang w:val="bg-BG"/>
        </w:rPr>
        <w:t>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AB1C4B" w:rsidRDefault="00AB1C4B" w:rsidP="00AB1C4B">
      <w:pPr>
        <w:rPr>
          <w:rFonts w:ascii="Times New Roman" w:hAnsi="Times New Roman"/>
          <w:sz w:val="32"/>
          <w:szCs w:val="32"/>
          <w:lang w:val="bg-BG"/>
        </w:rPr>
      </w:pPr>
    </w:p>
    <w:p w:rsidR="00AB1C4B" w:rsidRDefault="005E5555" w:rsidP="00721626">
      <w:pPr>
        <w:ind w:left="0"/>
        <w:rPr>
          <w:rFonts w:ascii="Times New Roman" w:hAnsi="Times New Roman"/>
          <w:sz w:val="32"/>
          <w:szCs w:val="32"/>
          <w:lang w:val="bg-BG"/>
        </w:rPr>
      </w:pPr>
      <w:r w:rsidRPr="00AB1C4B"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="003F4391">
        <w:rPr>
          <w:rFonts w:ascii="Times New Roman" w:hAnsi="Times New Roman"/>
          <w:sz w:val="32"/>
          <w:szCs w:val="32"/>
          <w:lang w:val="bg-BG"/>
        </w:rPr>
        <w:t>Одобряване</w:t>
      </w:r>
      <w:r w:rsidR="00B74BE4">
        <w:rPr>
          <w:rFonts w:ascii="Times New Roman" w:hAnsi="Times New Roman"/>
          <w:sz w:val="32"/>
          <w:szCs w:val="32"/>
          <w:lang w:val="bg-BG"/>
        </w:rPr>
        <w:t xml:space="preserve"> на </w:t>
      </w:r>
      <w:r w:rsidR="00B74BE4" w:rsidRPr="00CF0DA4">
        <w:rPr>
          <w:rFonts w:ascii="Times New Roman" w:eastAsiaTheme="minorEastAsia" w:hAnsi="Times New Roman"/>
          <w:sz w:val="32"/>
          <w:szCs w:val="32"/>
          <w:lang w:val="bg-BG" w:eastAsia="bg-BG"/>
        </w:rPr>
        <w:t>образец на Бланка-чернова за отчитане на преференциите от гласуването за общински съветници</w:t>
      </w:r>
    </w:p>
    <w:p w:rsidR="00B44656" w:rsidRPr="00AB1C4B" w:rsidRDefault="00AC0EBF" w:rsidP="00B74BE4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На основание </w:t>
      </w:r>
      <w:r w:rsidR="00B74BE4">
        <w:rPr>
          <w:rFonts w:ascii="Times New Roman" w:hAnsi="Times New Roman"/>
          <w:sz w:val="32"/>
          <w:szCs w:val="32"/>
          <w:lang w:val="bg-BG"/>
        </w:rPr>
        <w:t>Решение №634-НС/МИ от 22 юли 2014г. и писмо изх.№МИ-15-1426/19.10.2015г.</w:t>
      </w:r>
      <w:r w:rsidR="0011070E">
        <w:rPr>
          <w:rFonts w:ascii="Times New Roman" w:hAnsi="Times New Roman"/>
          <w:sz w:val="32"/>
          <w:szCs w:val="32"/>
          <w:lang w:val="bg-BG"/>
        </w:rPr>
        <w:t xml:space="preserve"> на ЦИК</w:t>
      </w:r>
      <w:r w:rsidR="00B74BE4">
        <w:rPr>
          <w:rFonts w:ascii="Times New Roman" w:hAnsi="Times New Roman"/>
          <w:sz w:val="32"/>
          <w:szCs w:val="32"/>
          <w:lang w:val="bg-BG"/>
        </w:rPr>
        <w:t xml:space="preserve">, </w:t>
      </w:r>
      <w:r w:rsidR="00103F5B">
        <w:rPr>
          <w:rFonts w:ascii="Times New Roman" w:hAnsi="Times New Roman"/>
          <w:sz w:val="32"/>
          <w:szCs w:val="32"/>
          <w:lang w:val="bg-BG"/>
        </w:rPr>
        <w:t>ОИК</w:t>
      </w:r>
    </w:p>
    <w:p w:rsidR="00C634B7" w:rsidRPr="00DC780F" w:rsidRDefault="00C634B7" w:rsidP="005E5555">
      <w:pPr>
        <w:rPr>
          <w:rFonts w:ascii="Times New Roman" w:hAnsi="Times New Roman"/>
          <w:sz w:val="16"/>
          <w:szCs w:val="16"/>
          <w:lang w:val="bg-BG"/>
        </w:rPr>
      </w:pPr>
    </w:p>
    <w:p w:rsidR="00C634B7" w:rsidRDefault="00C634B7" w:rsidP="00C634B7">
      <w:pPr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CB3670" w:rsidRPr="00DC780F" w:rsidRDefault="00CB3670" w:rsidP="00935561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103F5B" w:rsidRDefault="003F4391" w:rsidP="00D05137">
      <w:pPr>
        <w:pStyle w:val="a3"/>
        <w:ind w:left="0"/>
        <w:rPr>
          <w:rFonts w:ascii="Times New Roman" w:eastAsiaTheme="minorEastAsia" w:hAnsi="Times New Roman"/>
          <w:sz w:val="32"/>
          <w:szCs w:val="32"/>
          <w:lang w:eastAsia="bg-BG"/>
        </w:rPr>
      </w:pPr>
      <w:r>
        <w:rPr>
          <w:rFonts w:ascii="Times New Roman" w:hAnsi="Times New Roman"/>
          <w:sz w:val="32"/>
          <w:szCs w:val="32"/>
        </w:rPr>
        <w:t>Одобрява</w:t>
      </w:r>
      <w:r w:rsidR="00CF0DA4">
        <w:rPr>
          <w:rFonts w:ascii="Times New Roman" w:hAnsi="Times New Roman"/>
          <w:sz w:val="32"/>
          <w:szCs w:val="32"/>
        </w:rPr>
        <w:t xml:space="preserve"> </w:t>
      </w:r>
      <w:r w:rsidR="00CF0DA4" w:rsidRPr="00CF0DA4">
        <w:rPr>
          <w:rFonts w:ascii="Times New Roman" w:eastAsiaTheme="minorEastAsia" w:hAnsi="Times New Roman"/>
          <w:sz w:val="32"/>
          <w:szCs w:val="32"/>
          <w:lang w:eastAsia="bg-BG"/>
        </w:rPr>
        <w:t>образец на Бланка-чернова за отчитане на преференциите от гласуването за общински съветници</w:t>
      </w:r>
      <w:r w:rsidR="00CF0DA4">
        <w:rPr>
          <w:rFonts w:ascii="Times New Roman" w:eastAsiaTheme="minorEastAsia" w:hAnsi="Times New Roman"/>
          <w:sz w:val="32"/>
          <w:szCs w:val="32"/>
          <w:lang w:eastAsia="bg-BG"/>
        </w:rPr>
        <w:t xml:space="preserve"> в следния вид:</w:t>
      </w:r>
    </w:p>
    <w:p w:rsidR="00CF0DA4" w:rsidRDefault="00CF0DA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123BA9" w:rsidRDefault="00123BA9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B74BE4" w:rsidRDefault="00B74BE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p w:rsidR="00CF0DA4" w:rsidRPr="00034C07" w:rsidRDefault="00CF0DA4" w:rsidP="00110593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tbl>
      <w:tblPr>
        <w:tblW w:w="101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5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0"/>
        <w:gridCol w:w="960"/>
      </w:tblGrid>
      <w:tr w:rsidR="00B74BE4" w:rsidRPr="00B74BE4" w:rsidTr="00B74BE4">
        <w:trPr>
          <w:trHeight w:val="415"/>
        </w:trPr>
        <w:tc>
          <w:tcPr>
            <w:tcW w:w="8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B74BE4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БЪЛГАРСКА СОЦИАЛИСТИЧЕСКА ПАРТИЯ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241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244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249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220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1.Пенчо Стоянов Геров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2.Александра Борисова Мутафчийска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3.Панка Василева Илиева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9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4.Иван Илиев Станоев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174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 5.Анна Георгиева </w:t>
            </w:r>
            <w:proofErr w:type="spellStart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Канова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216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6.Лъчезар Йорданов Геров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7. Лазаринка Златкова Лазарова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8.Тодор Николов </w:t>
            </w:r>
            <w:proofErr w:type="spellStart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Дишлянов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112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9.Васил Ганчов Добрев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188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154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10.Стамен Димитров Стаменов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82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11.Иван Николов </w:t>
            </w:r>
            <w:proofErr w:type="spellStart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Балов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166"/>
        </w:trPr>
        <w:tc>
          <w:tcPr>
            <w:tcW w:w="6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50"/>
        </w:trPr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131"/>
        </w:trPr>
        <w:tc>
          <w:tcPr>
            <w:tcW w:w="7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</w:tbl>
    <w:p w:rsidR="00CF0DA4" w:rsidRDefault="00CF0DA4" w:rsidP="00D05137">
      <w:pPr>
        <w:pStyle w:val="a3"/>
        <w:ind w:left="0"/>
        <w:rPr>
          <w:rFonts w:ascii="Times New Roman" w:hAnsi="Times New Roman"/>
          <w:sz w:val="32"/>
          <w:szCs w:val="32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7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20"/>
        <w:gridCol w:w="960"/>
      </w:tblGrid>
      <w:tr w:rsidR="00B74BE4" w:rsidRPr="00B74BE4" w:rsidTr="00B74BE4">
        <w:trPr>
          <w:trHeight w:val="480"/>
        </w:trPr>
        <w:tc>
          <w:tcPr>
            <w:tcW w:w="8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B74BE4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РЕФОРМАТОРСКИ БЛОК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1.Тодор Николов Лалов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2.Стоян Златанов Раков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3.Стефчо </w:t>
            </w:r>
            <w:proofErr w:type="spellStart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Лулчев</w:t>
            </w:r>
            <w:proofErr w:type="spellEnd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 Анев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4.Златан Ганчев Добрев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5.Димитър </w:t>
            </w:r>
            <w:proofErr w:type="spellStart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Цончов</w:t>
            </w:r>
            <w:proofErr w:type="spellEnd"/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 xml:space="preserve"> Колев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6.Георги Тодоров Нанов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  <w:t>7.Делчо Петков Панков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7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Pr="00B74BE4" w:rsidRDefault="00721626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480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B74BE4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НАЦИОНАЛЕН ФРОНТ ЗА СПАСЕНИЕ НА БЪЛГАРИЯ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1.Димитър Дончев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Пенелов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2.Иван Тодоров Нешков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3.Стоимен Георгиев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Ценов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4.Мария Стоилова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Герджилова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5.Цветан Димитров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Гуглев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6.Никола Стоянов Нанов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7.Цвятко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Лулчев</w:t>
            </w:r>
            <w:proofErr w:type="spellEnd"/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 Мутафчийски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8.Златан Димитров Ненов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15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15"/>
        </w:trPr>
        <w:tc>
          <w:tcPr>
            <w:tcW w:w="7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  <w:p w:rsidR="00721626" w:rsidRDefault="00721626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eastAsia="bg-BG"/>
              </w:rPr>
            </w:pPr>
          </w:p>
          <w:p w:rsidR="00547A1D" w:rsidRDefault="00547A1D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eastAsia="bg-BG"/>
              </w:rPr>
            </w:pPr>
          </w:p>
          <w:p w:rsidR="00547A1D" w:rsidRPr="00547A1D" w:rsidRDefault="00547A1D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eastAsia="bg-BG"/>
              </w:rPr>
            </w:pPr>
          </w:p>
          <w:p w:rsidR="00721626" w:rsidRPr="00B74BE4" w:rsidRDefault="00721626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405"/>
        </w:trPr>
        <w:tc>
          <w:tcPr>
            <w:tcW w:w="8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</w:pPr>
            <w:r w:rsidRPr="00B74BE4">
              <w:rPr>
                <w:rFonts w:eastAsia="Times New Roman"/>
                <w:b/>
                <w:bCs/>
                <w:color w:val="000000"/>
                <w:sz w:val="36"/>
                <w:szCs w:val="36"/>
                <w:lang w:val="bg-BG" w:eastAsia="bg-BG"/>
              </w:rPr>
              <w:lastRenderedPageBreak/>
              <w:t>ПП ГЕРБ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</w:tr>
      <w:tr w:rsidR="00B74BE4" w:rsidRPr="00B74BE4" w:rsidTr="00B74BE4">
        <w:trPr>
          <w:trHeight w:val="18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41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действителни гласове без преференции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3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09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14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31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36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228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1.Галя Панчева Кунина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2.Ваня Димитрова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Гуглева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3.Магдалена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Томева</w:t>
            </w:r>
            <w:proofErr w:type="spellEnd"/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 Панкова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4.Никола Илиев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Кунин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5.Георги Тодоров Радев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6.Николай Добрев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Евтиминов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7.Димитър Иванов Кръстев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8.Делчо Николаев Генчев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11070E">
        <w:trPr>
          <w:trHeight w:val="142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9.Петър Маринов Димитров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141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10.Захари Иванов Бахчеванов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108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11070E">
        <w:trPr>
          <w:trHeight w:val="168"/>
        </w:trPr>
        <w:tc>
          <w:tcPr>
            <w:tcW w:w="6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 xml:space="preserve">11.Стоян Николов </w:t>
            </w:r>
            <w:proofErr w:type="spellStart"/>
            <w:r w:rsidRPr="00B74BE4">
              <w:rPr>
                <w:rFonts w:eastAsia="Times New Roman"/>
                <w:color w:val="000000"/>
                <w:lang w:val="bg-BG" w:eastAsia="bg-BG"/>
              </w:rPr>
              <w:t>Нягулов</w:t>
            </w:r>
            <w:proofErr w:type="spellEnd"/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11070E">
        <w:trPr>
          <w:trHeight w:val="167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</w:tr>
      <w:tr w:rsidR="00B74BE4" w:rsidRPr="00B74BE4" w:rsidTr="00B74BE4">
        <w:trPr>
          <w:trHeight w:val="300"/>
        </w:trPr>
        <w:tc>
          <w:tcPr>
            <w:tcW w:w="6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180"/>
        </w:trPr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  <w:tr w:rsidR="00B74BE4" w:rsidRPr="00B74BE4" w:rsidTr="00B74BE4">
        <w:trPr>
          <w:trHeight w:val="300"/>
        </w:trPr>
        <w:tc>
          <w:tcPr>
            <w:tcW w:w="7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ОБЩО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left"/>
              <w:rPr>
                <w:rFonts w:eastAsia="Times New Roman"/>
                <w:color w:val="000000"/>
                <w:lang w:val="bg-BG" w:eastAsia="bg-BG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BE4" w:rsidRPr="00B74BE4" w:rsidRDefault="00B74BE4" w:rsidP="00B74BE4">
            <w:pPr>
              <w:spacing w:before="0" w:after="0"/>
              <w:ind w:left="0" w:firstLine="0"/>
              <w:jc w:val="center"/>
              <w:rPr>
                <w:rFonts w:eastAsia="Times New Roman"/>
                <w:color w:val="000000"/>
                <w:lang w:val="bg-BG" w:eastAsia="bg-BG"/>
              </w:rPr>
            </w:pPr>
            <w:r w:rsidRPr="00B74BE4">
              <w:rPr>
                <w:rFonts w:eastAsia="Times New Roman"/>
                <w:color w:val="000000"/>
                <w:lang w:val="bg-BG" w:eastAsia="bg-BG"/>
              </w:rPr>
              <w:t> </w:t>
            </w:r>
          </w:p>
        </w:tc>
      </w:tr>
    </w:tbl>
    <w:p w:rsidR="005352E1" w:rsidRDefault="005352E1" w:rsidP="00034C07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103F5B" w:rsidRDefault="00103F5B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Решението подлежи </w:t>
      </w:r>
      <w:r w:rsidR="005E265A">
        <w:rPr>
          <w:rFonts w:ascii="Times New Roman" w:hAnsi="Times New Roman"/>
          <w:sz w:val="32"/>
          <w:szCs w:val="32"/>
          <w:lang w:val="bg-BG"/>
        </w:rPr>
        <w:t>на обжалване пред ЦИК в три дневен срок от обявяването му</w:t>
      </w:r>
      <w:r w:rsidR="00721626">
        <w:rPr>
          <w:rFonts w:ascii="Times New Roman" w:hAnsi="Times New Roman"/>
          <w:sz w:val="32"/>
          <w:szCs w:val="32"/>
          <w:lang w:val="bg-BG"/>
        </w:rPr>
        <w:t>.</w:t>
      </w:r>
    </w:p>
    <w:p w:rsidR="00721626" w:rsidRDefault="00721626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1070E" w:rsidRPr="0011070E" w:rsidRDefault="0011070E" w:rsidP="0011070E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11070E">
        <w:rPr>
          <w:rFonts w:ascii="Times New Roman" w:hAnsi="Times New Roman"/>
          <w:b/>
          <w:sz w:val="48"/>
          <w:szCs w:val="48"/>
        </w:rPr>
        <w:t>Р Е Ш Е Н И Е №</w:t>
      </w:r>
      <w:r w:rsidRPr="0011070E">
        <w:rPr>
          <w:rFonts w:ascii="Times New Roman" w:hAnsi="Times New Roman"/>
          <w:b/>
          <w:sz w:val="48"/>
          <w:szCs w:val="48"/>
          <w:lang w:val="bg-BG"/>
        </w:rPr>
        <w:t xml:space="preserve"> 46</w:t>
      </w:r>
    </w:p>
    <w:p w:rsidR="0011070E" w:rsidRPr="0011070E" w:rsidRDefault="0011070E" w:rsidP="0011070E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11070E">
        <w:rPr>
          <w:rFonts w:ascii="Times New Roman" w:hAnsi="Times New Roman"/>
          <w:sz w:val="32"/>
          <w:szCs w:val="32"/>
          <w:lang w:val="bg-BG"/>
        </w:rPr>
        <w:t>От 21.10</w:t>
      </w:r>
      <w:r w:rsidRPr="0011070E">
        <w:rPr>
          <w:rFonts w:ascii="Times New Roman" w:hAnsi="Times New Roman"/>
          <w:sz w:val="32"/>
          <w:szCs w:val="32"/>
        </w:rPr>
        <w:t xml:space="preserve">.2015 </w:t>
      </w:r>
      <w:r w:rsidRPr="0011070E">
        <w:rPr>
          <w:rFonts w:ascii="Times New Roman" w:hAnsi="Times New Roman"/>
          <w:sz w:val="32"/>
          <w:szCs w:val="32"/>
          <w:lang w:val="bg-BG"/>
        </w:rPr>
        <w:t>г</w:t>
      </w:r>
      <w:r w:rsidRPr="0011070E">
        <w:rPr>
          <w:rFonts w:ascii="Times New Roman" w:hAnsi="Times New Roman"/>
          <w:sz w:val="32"/>
          <w:szCs w:val="32"/>
        </w:rPr>
        <w:t>.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</w:rPr>
        <w:t xml:space="preserve">Относно: </w:t>
      </w:r>
      <w:r w:rsidRPr="0011070E"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Pr="0011070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1070E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Чавдар, предложени от БЪЛГАРСКА СОЦИАЛИСТИЧЕСКА ПАРТИЯ за участие в изборите за общински съветници и за кметове, насрочени за 25 октомври 2015 г.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заявление с вх. № </w:t>
      </w:r>
      <w:r w:rsidRPr="0011070E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11070E">
        <w:rPr>
          <w:rFonts w:ascii="Times New Roman" w:hAnsi="Times New Roman"/>
          <w:sz w:val="28"/>
          <w:szCs w:val="28"/>
          <w:lang w:val="bg-BG"/>
        </w:rPr>
        <w:t>/19.10.2015г. от БЪЛГАРСКА СОЦИАЛИСТИЧЕСКА ПАРТИЯ, подписано от Никола Радов Радунчев, пълномощник на Михаил Райков Миков– представляващ партията, с което е предложен списък на застъпниците на кандидатската листа за общински съветници и кмет в община Чавдар в изборите за общински съветници и кметове на 25 октомври 2015г, състоящ се от 2(двама) кандидати. Предложението е заведено под №1 на 19.10.2015г. в 09:20 часа, в регистъра на застъпниците в ОИК Чавдар.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11070E" w:rsidRPr="0011070E" w:rsidRDefault="0011070E" w:rsidP="0011070E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 xml:space="preserve">Заявление за регистрация на </w:t>
      </w:r>
      <w:proofErr w:type="spellStart"/>
      <w:r w:rsidRPr="0011070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1070E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– приложение № 68-МИ от изборните книжа</w:t>
      </w:r>
    </w:p>
    <w:p w:rsidR="0011070E" w:rsidRPr="0011070E" w:rsidRDefault="0011070E" w:rsidP="0011070E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 xml:space="preserve">Списък . на </w:t>
      </w:r>
      <w:proofErr w:type="spellStart"/>
      <w:r w:rsidRPr="0011070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1070E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</w:t>
      </w:r>
    </w:p>
    <w:p w:rsidR="0011070E" w:rsidRPr="0011070E" w:rsidRDefault="0011070E" w:rsidP="0011070E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>копие от пълномощно на Никола Радов Радунчев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>Налице са изискванията на чл. 87 ал.1, т.18,чл.118,</w:t>
      </w:r>
      <w:proofErr w:type="spellStart"/>
      <w:r w:rsidRPr="0011070E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Pr="0011070E">
        <w:rPr>
          <w:rFonts w:ascii="Times New Roman" w:hAnsi="Times New Roman"/>
          <w:sz w:val="28"/>
          <w:szCs w:val="28"/>
          <w:lang w:val="bg-BG"/>
        </w:rPr>
        <w:t xml:space="preserve"> 122 и </w:t>
      </w:r>
      <w:proofErr w:type="spellStart"/>
      <w:r w:rsidRPr="0011070E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Pr="0011070E">
        <w:rPr>
          <w:rFonts w:ascii="Times New Roman" w:hAnsi="Times New Roman"/>
          <w:sz w:val="28"/>
          <w:szCs w:val="28"/>
          <w:lang w:val="bg-BG"/>
        </w:rPr>
        <w:t xml:space="preserve"> 85 ал9 от Изборния кодекс и решение № 2113 МИ/11.09.2015г. на ЦИК.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>Предвид гореизложеното, Общинска избирателна комисия Чавдар</w:t>
      </w:r>
    </w:p>
    <w:p w:rsidR="0011070E" w:rsidRPr="0011070E" w:rsidRDefault="0011070E" w:rsidP="0011070E">
      <w:pPr>
        <w:ind w:left="0" w:firstLine="0"/>
        <w:rPr>
          <w:rFonts w:ascii="Times New Roman" w:hAnsi="Times New Roman"/>
          <w:sz w:val="28"/>
          <w:szCs w:val="28"/>
          <w:lang w:val="bg-BG"/>
        </w:rPr>
      </w:pPr>
    </w:p>
    <w:p w:rsidR="0011070E" w:rsidRPr="0011070E" w:rsidRDefault="0011070E" w:rsidP="0011070E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11070E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11070E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11070E" w:rsidRPr="0011070E" w:rsidRDefault="0011070E" w:rsidP="0011070E">
      <w:pPr>
        <w:spacing w:before="0" w:after="160" w:line="252" w:lineRule="auto"/>
        <w:ind w:left="0" w:firstLine="0"/>
        <w:rPr>
          <w:rFonts w:ascii="Times New Roman" w:hAnsi="Times New Roman"/>
          <w:b/>
          <w:sz w:val="36"/>
          <w:szCs w:val="36"/>
          <w:lang w:val="bg-BG"/>
        </w:rPr>
      </w:pPr>
    </w:p>
    <w:p w:rsidR="0011070E" w:rsidRPr="0011070E" w:rsidRDefault="0011070E" w:rsidP="0011070E">
      <w:pPr>
        <w:ind w:left="0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11070E">
        <w:rPr>
          <w:rFonts w:ascii="Times New Roman" w:hAnsi="Times New Roman"/>
          <w:b/>
          <w:sz w:val="36"/>
          <w:szCs w:val="36"/>
        </w:rPr>
        <w:t>Р</w:t>
      </w:r>
      <w:r w:rsidRPr="0011070E">
        <w:rPr>
          <w:rFonts w:ascii="Times New Roman" w:hAnsi="Times New Roman"/>
          <w:b/>
          <w:sz w:val="36"/>
          <w:szCs w:val="36"/>
          <w:lang w:val="bg-BG"/>
        </w:rPr>
        <w:t xml:space="preserve">ЕГИСТРИРА </w:t>
      </w:r>
      <w:proofErr w:type="spellStart"/>
      <w:r w:rsidRPr="0011070E">
        <w:rPr>
          <w:rFonts w:ascii="Times New Roman" w:hAnsi="Times New Roman"/>
          <w:b/>
          <w:sz w:val="36"/>
          <w:szCs w:val="36"/>
          <w:lang w:val="bg-BG"/>
        </w:rPr>
        <w:t>застъпници</w:t>
      </w:r>
      <w:proofErr w:type="spellEnd"/>
      <w:r w:rsidRPr="0011070E">
        <w:rPr>
          <w:rFonts w:ascii="Times New Roman" w:hAnsi="Times New Roman"/>
          <w:b/>
          <w:sz w:val="36"/>
          <w:szCs w:val="36"/>
          <w:lang w:val="bg-BG"/>
        </w:rPr>
        <w:t xml:space="preserve"> на кандидатска листа за общински съветници и кмет на община Чавдар, предложени от </w:t>
      </w:r>
      <w:r w:rsidRPr="0011070E">
        <w:rPr>
          <w:rFonts w:ascii="Times New Roman" w:hAnsi="Times New Roman"/>
          <w:b/>
          <w:sz w:val="28"/>
          <w:szCs w:val="28"/>
          <w:lang w:val="bg-BG"/>
        </w:rPr>
        <w:t>БЪЛГАРСКА СОЦИАЛИСТИЧЕСКА ПАРТИЯ</w:t>
      </w:r>
      <w:r w:rsidRPr="0011070E">
        <w:rPr>
          <w:rFonts w:ascii="Times New Roman" w:hAnsi="Times New Roman"/>
          <w:b/>
          <w:sz w:val="36"/>
          <w:szCs w:val="36"/>
        </w:rPr>
        <w:t xml:space="preserve"> </w:t>
      </w:r>
      <w:r w:rsidRPr="0011070E">
        <w:rPr>
          <w:rFonts w:ascii="Times New Roman" w:hAnsi="Times New Roman"/>
          <w:b/>
          <w:sz w:val="36"/>
          <w:szCs w:val="36"/>
        </w:rPr>
        <w:lastRenderedPageBreak/>
        <w:t xml:space="preserve">за </w:t>
      </w:r>
      <w:proofErr w:type="spellStart"/>
      <w:r w:rsidRPr="0011070E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11070E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11070E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11070E">
        <w:rPr>
          <w:rFonts w:ascii="Times New Roman" w:hAnsi="Times New Roman"/>
          <w:b/>
          <w:sz w:val="36"/>
          <w:szCs w:val="36"/>
        </w:rPr>
        <w:t xml:space="preserve"> за </w:t>
      </w:r>
      <w:proofErr w:type="spellStart"/>
      <w:r w:rsidRPr="0011070E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11070E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11070E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11070E">
        <w:rPr>
          <w:rFonts w:ascii="Times New Roman" w:hAnsi="Times New Roman"/>
          <w:b/>
          <w:sz w:val="36"/>
          <w:szCs w:val="36"/>
        </w:rPr>
        <w:t xml:space="preserve"> на 25 </w:t>
      </w:r>
      <w:proofErr w:type="spellStart"/>
      <w:r w:rsidRPr="0011070E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11070E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11070E">
        <w:rPr>
          <w:rFonts w:ascii="Times New Roman" w:hAnsi="Times New Roman"/>
          <w:b/>
          <w:sz w:val="36"/>
          <w:szCs w:val="36"/>
        </w:rPr>
        <w:t xml:space="preserve"> </w:t>
      </w:r>
    </w:p>
    <w:p w:rsidR="0011070E" w:rsidRPr="0011070E" w:rsidRDefault="0011070E" w:rsidP="0011070E">
      <w:pPr>
        <w:ind w:left="0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11070E" w:rsidRPr="0011070E" w:rsidTr="00E44FB7">
        <w:tc>
          <w:tcPr>
            <w:tcW w:w="2518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списъка</w:t>
            </w:r>
          </w:p>
        </w:tc>
        <w:tc>
          <w:tcPr>
            <w:tcW w:w="4111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11070E" w:rsidRPr="0011070E" w:rsidTr="00E44FB7">
        <w:tc>
          <w:tcPr>
            <w:tcW w:w="2518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>Никола Георгиев Тодоров</w:t>
            </w:r>
          </w:p>
        </w:tc>
        <w:tc>
          <w:tcPr>
            <w:tcW w:w="2583" w:type="dxa"/>
          </w:tcPr>
          <w:p w:rsidR="0011070E" w:rsidRPr="0011070E" w:rsidRDefault="0011070E" w:rsidP="0011070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11070E" w:rsidRPr="0011070E" w:rsidTr="00E44FB7">
        <w:tc>
          <w:tcPr>
            <w:tcW w:w="2518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11070E" w:rsidRPr="0011070E" w:rsidRDefault="0011070E" w:rsidP="0011070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11070E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Димитър Христов Павлов </w:t>
            </w:r>
          </w:p>
        </w:tc>
        <w:tc>
          <w:tcPr>
            <w:tcW w:w="2583" w:type="dxa"/>
          </w:tcPr>
          <w:p w:rsidR="0011070E" w:rsidRPr="0011070E" w:rsidRDefault="0011070E" w:rsidP="0011070E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 xml:space="preserve">Издава удостоверения на регистрираните </w:t>
      </w:r>
      <w:proofErr w:type="spellStart"/>
      <w:r w:rsidRPr="0011070E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11070E">
        <w:rPr>
          <w:rFonts w:ascii="Times New Roman" w:hAnsi="Times New Roman"/>
          <w:sz w:val="28"/>
          <w:szCs w:val="28"/>
          <w:lang w:val="bg-BG"/>
        </w:rPr>
        <w:t>.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11070E" w:rsidRPr="0011070E" w:rsidRDefault="0011070E" w:rsidP="0011070E">
      <w:pPr>
        <w:ind w:left="0"/>
        <w:rPr>
          <w:rFonts w:ascii="Times New Roman" w:hAnsi="Times New Roman"/>
          <w:sz w:val="28"/>
          <w:szCs w:val="28"/>
          <w:lang w:val="bg-BG"/>
        </w:rPr>
      </w:pPr>
    </w:p>
    <w:p w:rsidR="0011070E" w:rsidRDefault="0011070E" w:rsidP="00721626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</w:p>
    <w:p w:rsidR="00721626" w:rsidRPr="00CF0DA4" w:rsidRDefault="00721626" w:rsidP="00721626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>
        <w:rPr>
          <w:rFonts w:ascii="Times New Roman" w:hAnsi="Times New Roman"/>
          <w:b/>
          <w:sz w:val="48"/>
          <w:szCs w:val="48"/>
          <w:lang w:val="bg-BG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4</w:t>
      </w:r>
      <w:r w:rsidR="0011070E">
        <w:rPr>
          <w:rFonts w:ascii="Times New Roman" w:hAnsi="Times New Roman"/>
          <w:b/>
          <w:sz w:val="48"/>
          <w:szCs w:val="48"/>
          <w:lang w:val="bg-BG"/>
        </w:rPr>
        <w:t>7</w:t>
      </w:r>
    </w:p>
    <w:p w:rsidR="00721626" w:rsidRDefault="00721626" w:rsidP="00721626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>21.</w:t>
      </w:r>
      <w:r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373117" w:rsidRPr="00CF0DA4" w:rsidRDefault="00721626" w:rsidP="005A0C3F">
      <w:pPr>
        <w:spacing w:before="0" w:after="200" w:line="276" w:lineRule="auto"/>
        <w:ind w:left="0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 w:rsidRPr="00AB1C4B">
        <w:rPr>
          <w:rFonts w:ascii="Times New Roman" w:hAnsi="Times New Roman"/>
          <w:sz w:val="32"/>
          <w:szCs w:val="32"/>
          <w:lang w:val="bg-BG"/>
        </w:rPr>
        <w:t>Относно:</w:t>
      </w:r>
      <w:r w:rsidRPr="00721626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</w:t>
      </w:r>
      <w:r w:rsidR="00080AE2">
        <w:rPr>
          <w:rFonts w:ascii="Times New Roman" w:eastAsiaTheme="minorEastAsia" w:hAnsi="Times New Roman"/>
          <w:sz w:val="32"/>
          <w:szCs w:val="32"/>
          <w:lang w:val="bg-BG" w:eastAsia="bg-BG"/>
        </w:rPr>
        <w:t>Публикуване</w:t>
      </w:r>
      <w:r w:rsidR="00373117"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 сканирано копие на образци на бюлетините за избор на общински съветници и кмет в община Чавдар</w:t>
      </w:r>
    </w:p>
    <w:p w:rsidR="0011070E" w:rsidRDefault="00373117" w:rsidP="005A0C3F">
      <w:pPr>
        <w:spacing w:before="0" w:after="200" w:line="276" w:lineRule="auto"/>
        <w:ind w:left="0"/>
        <w:contextualSpacing/>
        <w:rPr>
          <w:rFonts w:ascii="Times New Roman" w:eastAsiaTheme="minorEastAsia" w:hAnsi="Times New Roman"/>
          <w:sz w:val="32"/>
          <w:szCs w:val="32"/>
          <w:lang w:val="bg-BG" w:eastAsia="bg-BG"/>
        </w:rPr>
      </w:pPr>
      <w:r>
        <w:rPr>
          <w:rFonts w:ascii="Times New Roman" w:eastAsiaTheme="minorEastAsia" w:hAnsi="Times New Roman"/>
          <w:sz w:val="32"/>
          <w:szCs w:val="32"/>
          <w:lang w:val="bg-BG" w:eastAsia="bg-BG"/>
        </w:rPr>
        <w:t xml:space="preserve">На основание писмо изх.№МИ-15-1426/19.10.2015г. на ЦИК, ОИК </w:t>
      </w:r>
    </w:p>
    <w:p w:rsidR="00721626" w:rsidRDefault="00721626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180AA5" w:rsidRDefault="00180AA5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5A0C3F" w:rsidRDefault="00373117" w:rsidP="005A0C3F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11070E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11070E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5A0C3F" w:rsidRPr="005A0C3F" w:rsidRDefault="005A0C3F" w:rsidP="005A0C3F">
      <w:pPr>
        <w:spacing w:before="0" w:after="160" w:line="252" w:lineRule="auto"/>
        <w:ind w:left="0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Обявява сканирано копие на образец на бюлетините за гласуване за общински съветници и кмет на община Чавдар</w:t>
      </w:r>
    </w:p>
    <w:p w:rsidR="00180AA5" w:rsidRDefault="005A0C3F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Копие на бюлетините да се публикува на интернет страницата на ОИК Чавдар и на информационното табло, определено с Решение №1 от 07.09.2015г. на ОИК Чавдар</w:t>
      </w:r>
    </w:p>
    <w:p w:rsidR="00180AA5" w:rsidRDefault="00180AA5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5A0C3F" w:rsidRPr="0011070E" w:rsidRDefault="005A0C3F" w:rsidP="005A0C3F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11070E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180AA5" w:rsidRDefault="00180AA5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CA070D" w:rsidRDefault="00CA070D" w:rsidP="00103F5B">
      <w:pPr>
        <w:ind w:left="0"/>
        <w:rPr>
          <w:rFonts w:ascii="Times New Roman" w:hAnsi="Times New Roman"/>
          <w:sz w:val="32"/>
          <w:szCs w:val="32"/>
          <w:lang w:val="bg-BG"/>
        </w:rPr>
      </w:pPr>
    </w:p>
    <w:p w:rsidR="002635C3" w:rsidRPr="002635C3" w:rsidRDefault="002635C3" w:rsidP="002635C3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</w:rPr>
      </w:pPr>
      <w:r w:rsidRPr="002635C3">
        <w:rPr>
          <w:rFonts w:ascii="Times New Roman" w:hAnsi="Times New Roman"/>
          <w:b/>
          <w:sz w:val="48"/>
          <w:szCs w:val="48"/>
        </w:rPr>
        <w:lastRenderedPageBreak/>
        <w:t>Р Е Ш Е Н И Е №</w:t>
      </w:r>
      <w:r w:rsidRPr="002635C3">
        <w:rPr>
          <w:rFonts w:ascii="Times New Roman" w:hAnsi="Times New Roman"/>
          <w:b/>
          <w:sz w:val="48"/>
          <w:szCs w:val="48"/>
          <w:lang w:val="bg-BG"/>
        </w:rPr>
        <w:t xml:space="preserve"> 4</w:t>
      </w:r>
      <w:r w:rsidRPr="002635C3">
        <w:rPr>
          <w:rFonts w:ascii="Times New Roman" w:hAnsi="Times New Roman"/>
          <w:b/>
          <w:sz w:val="48"/>
          <w:szCs w:val="48"/>
        </w:rPr>
        <w:t>8</w:t>
      </w:r>
    </w:p>
    <w:p w:rsidR="002635C3" w:rsidRPr="002635C3" w:rsidRDefault="002635C3" w:rsidP="002635C3">
      <w:pPr>
        <w:spacing w:before="0" w:after="160" w:line="252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 w:rsidRPr="002635C3">
        <w:rPr>
          <w:rFonts w:ascii="Times New Roman" w:hAnsi="Times New Roman"/>
          <w:sz w:val="32"/>
          <w:szCs w:val="32"/>
          <w:lang w:val="bg-BG"/>
        </w:rPr>
        <w:t>От 21.10</w:t>
      </w:r>
      <w:r w:rsidRPr="002635C3">
        <w:rPr>
          <w:rFonts w:ascii="Times New Roman" w:hAnsi="Times New Roman"/>
          <w:sz w:val="32"/>
          <w:szCs w:val="32"/>
        </w:rPr>
        <w:t xml:space="preserve">.2015 </w:t>
      </w:r>
      <w:r w:rsidRPr="002635C3">
        <w:rPr>
          <w:rFonts w:ascii="Times New Roman" w:hAnsi="Times New Roman"/>
          <w:sz w:val="32"/>
          <w:szCs w:val="32"/>
          <w:lang w:val="bg-BG"/>
        </w:rPr>
        <w:t>г</w:t>
      </w:r>
      <w:r w:rsidRPr="002635C3">
        <w:rPr>
          <w:rFonts w:ascii="Times New Roman" w:hAnsi="Times New Roman"/>
          <w:sz w:val="32"/>
          <w:szCs w:val="32"/>
        </w:rPr>
        <w:t>.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</w:rPr>
        <w:t xml:space="preserve">Относно: </w:t>
      </w:r>
      <w:r w:rsidRPr="002635C3">
        <w:rPr>
          <w:rFonts w:ascii="Times New Roman" w:hAnsi="Times New Roman"/>
          <w:sz w:val="28"/>
          <w:szCs w:val="28"/>
          <w:lang w:val="bg-BG"/>
        </w:rPr>
        <w:t xml:space="preserve">Регистрация на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Чавдар, предложени от ПП ГЕРБ за участие в изборите за общински съветници и за кметове, насрочени за 25 октомври 2015 г.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 xml:space="preserve">Общинска избирателна комисия в община Чавдар, разгледа постъпило заявление с вх. № </w:t>
      </w:r>
      <w:r w:rsidRPr="002635C3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635C3">
        <w:rPr>
          <w:rFonts w:ascii="Times New Roman" w:hAnsi="Times New Roman"/>
          <w:sz w:val="28"/>
          <w:szCs w:val="28"/>
          <w:lang w:val="bg-BG"/>
        </w:rPr>
        <w:t xml:space="preserve">/21.10.2015г. от ПП ГЕРБ , подписано от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Делина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Петкова Златанова, пълномощник на Бойко Методиев Борисов– представляващ партията, с което е предложен списък на застъпниците на кандидатската листа за общински съветници и кмет в община Чавдар в изборите за общински съветници и кметове на 25 октомври 2015г, състоящ се от 2(двама) кандидати. Предложението е заведено под №2 на 21.10.2015г. в 12:30 часа, в регистъра на застъпниците в ОИК Чавдар.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>Към предложението са приложени:</w:t>
      </w:r>
    </w:p>
    <w:p w:rsidR="002635C3" w:rsidRPr="002635C3" w:rsidRDefault="002635C3" w:rsidP="002635C3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 xml:space="preserve">Заявление за регистрация на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– приложение № 68-МИ от изборните книжа</w:t>
      </w:r>
    </w:p>
    <w:p w:rsidR="002635C3" w:rsidRPr="002635C3" w:rsidRDefault="002635C3" w:rsidP="002635C3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 xml:space="preserve">Списък . на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съветници и кмет на община Чавдар</w:t>
      </w:r>
    </w:p>
    <w:p w:rsidR="002635C3" w:rsidRPr="002635C3" w:rsidRDefault="002635C3" w:rsidP="002635C3">
      <w:pPr>
        <w:numPr>
          <w:ilvl w:val="0"/>
          <w:numId w:val="14"/>
        </w:numPr>
        <w:spacing w:before="0" w:after="160" w:line="252" w:lineRule="auto"/>
        <w:contextualSpacing/>
        <w:jc w:val="left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 xml:space="preserve">копие от пълномощно на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Делина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петкова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Златанова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>Налице са изискванията на чл. 87 ал.1, т.18,чл.118,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122 и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чл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 xml:space="preserve"> 85 ал9 от Изборния кодекс и решение № 2113 МИ/11.09.2015г. на ЦИК.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>Предвид горе изложеното, Общинска избирателна комисия Чавдар</w:t>
      </w:r>
    </w:p>
    <w:p w:rsidR="002635C3" w:rsidRPr="002635C3" w:rsidRDefault="002635C3" w:rsidP="002635C3">
      <w:pPr>
        <w:ind w:left="0" w:firstLine="0"/>
        <w:rPr>
          <w:rFonts w:ascii="Times New Roman" w:hAnsi="Times New Roman"/>
          <w:sz w:val="28"/>
          <w:szCs w:val="28"/>
          <w:lang w:val="bg-BG"/>
        </w:rPr>
      </w:pPr>
    </w:p>
    <w:p w:rsidR="002635C3" w:rsidRPr="00CA070D" w:rsidRDefault="002635C3" w:rsidP="00CA070D">
      <w:pPr>
        <w:spacing w:before="0" w:after="160" w:line="252" w:lineRule="auto"/>
        <w:ind w:left="0" w:firstLine="0"/>
        <w:jc w:val="center"/>
        <w:rPr>
          <w:rFonts w:ascii="Times New Roman" w:hAnsi="Times New Roman"/>
          <w:b/>
          <w:sz w:val="48"/>
          <w:szCs w:val="48"/>
          <w:lang w:val="bg-BG"/>
        </w:rPr>
      </w:pPr>
      <w:proofErr w:type="gramStart"/>
      <w:r w:rsidRPr="002635C3">
        <w:rPr>
          <w:rFonts w:ascii="Times New Roman" w:hAnsi="Times New Roman"/>
          <w:b/>
          <w:sz w:val="48"/>
          <w:szCs w:val="48"/>
        </w:rPr>
        <w:t>Р  Е</w:t>
      </w:r>
      <w:proofErr w:type="gramEnd"/>
      <w:r w:rsidRPr="002635C3">
        <w:rPr>
          <w:rFonts w:ascii="Times New Roman" w:hAnsi="Times New Roman"/>
          <w:b/>
          <w:sz w:val="48"/>
          <w:szCs w:val="48"/>
        </w:rPr>
        <w:t xml:space="preserve">  Ш  И:</w:t>
      </w:r>
    </w:p>
    <w:p w:rsidR="002635C3" w:rsidRPr="002635C3" w:rsidRDefault="002635C3" w:rsidP="002635C3">
      <w:pPr>
        <w:ind w:left="0"/>
        <w:rPr>
          <w:rFonts w:ascii="Times New Roman" w:hAnsi="Times New Roman"/>
          <w:b/>
          <w:sz w:val="36"/>
          <w:szCs w:val="36"/>
          <w:lang w:val="bg-BG"/>
        </w:rPr>
      </w:pPr>
      <w:proofErr w:type="gramStart"/>
      <w:r w:rsidRPr="002635C3">
        <w:rPr>
          <w:rFonts w:ascii="Times New Roman" w:hAnsi="Times New Roman"/>
          <w:b/>
          <w:sz w:val="36"/>
          <w:szCs w:val="36"/>
        </w:rPr>
        <w:t>Р</w:t>
      </w:r>
      <w:r w:rsidRPr="002635C3">
        <w:rPr>
          <w:rFonts w:ascii="Times New Roman" w:hAnsi="Times New Roman"/>
          <w:b/>
          <w:sz w:val="36"/>
          <w:szCs w:val="36"/>
          <w:lang w:val="bg-BG"/>
        </w:rPr>
        <w:t xml:space="preserve">ЕГИСТРИРА </w:t>
      </w:r>
      <w:proofErr w:type="spellStart"/>
      <w:r w:rsidRPr="002635C3">
        <w:rPr>
          <w:rFonts w:ascii="Times New Roman" w:hAnsi="Times New Roman"/>
          <w:b/>
          <w:sz w:val="36"/>
          <w:szCs w:val="36"/>
          <w:lang w:val="bg-BG"/>
        </w:rPr>
        <w:t>застъпници</w:t>
      </w:r>
      <w:proofErr w:type="spellEnd"/>
      <w:r w:rsidRPr="002635C3">
        <w:rPr>
          <w:rFonts w:ascii="Times New Roman" w:hAnsi="Times New Roman"/>
          <w:b/>
          <w:sz w:val="36"/>
          <w:szCs w:val="36"/>
          <w:lang w:val="bg-BG"/>
        </w:rPr>
        <w:t xml:space="preserve"> на кандидатска листа за общински съветници и кмет на община Чавдар, предложени от </w:t>
      </w:r>
      <w:r w:rsidRPr="002635C3">
        <w:rPr>
          <w:rFonts w:ascii="Times New Roman" w:hAnsi="Times New Roman"/>
          <w:b/>
          <w:sz w:val="28"/>
          <w:szCs w:val="28"/>
          <w:lang w:val="bg-BG"/>
        </w:rPr>
        <w:t xml:space="preserve">ПП ГЕРБ </w:t>
      </w:r>
      <w:r w:rsidRPr="002635C3">
        <w:rPr>
          <w:rFonts w:ascii="Times New Roman" w:hAnsi="Times New Roman"/>
          <w:b/>
          <w:sz w:val="36"/>
          <w:szCs w:val="36"/>
        </w:rPr>
        <w:t xml:space="preserve">за </w:t>
      </w:r>
      <w:proofErr w:type="spellStart"/>
      <w:r w:rsidRPr="002635C3">
        <w:rPr>
          <w:rFonts w:ascii="Times New Roman" w:hAnsi="Times New Roman"/>
          <w:b/>
          <w:sz w:val="36"/>
          <w:szCs w:val="36"/>
        </w:rPr>
        <w:t>участие</w:t>
      </w:r>
      <w:proofErr w:type="spellEnd"/>
      <w:r w:rsidRPr="002635C3">
        <w:rPr>
          <w:rFonts w:ascii="Times New Roman" w:hAnsi="Times New Roman"/>
          <w:b/>
          <w:sz w:val="36"/>
          <w:szCs w:val="36"/>
        </w:rPr>
        <w:t xml:space="preserve"> в </w:t>
      </w:r>
      <w:proofErr w:type="spellStart"/>
      <w:r w:rsidRPr="002635C3">
        <w:rPr>
          <w:rFonts w:ascii="Times New Roman" w:hAnsi="Times New Roman"/>
          <w:b/>
          <w:sz w:val="36"/>
          <w:szCs w:val="36"/>
        </w:rPr>
        <w:t>изборите</w:t>
      </w:r>
      <w:proofErr w:type="spellEnd"/>
      <w:r w:rsidRPr="002635C3">
        <w:rPr>
          <w:rFonts w:ascii="Times New Roman" w:hAnsi="Times New Roman"/>
          <w:b/>
          <w:sz w:val="36"/>
          <w:szCs w:val="36"/>
        </w:rPr>
        <w:t xml:space="preserve"> за </w:t>
      </w:r>
      <w:proofErr w:type="spellStart"/>
      <w:r w:rsidRPr="002635C3">
        <w:rPr>
          <w:rFonts w:ascii="Times New Roman" w:hAnsi="Times New Roman"/>
          <w:b/>
          <w:sz w:val="36"/>
          <w:szCs w:val="36"/>
        </w:rPr>
        <w:t>общински</w:t>
      </w:r>
      <w:proofErr w:type="spellEnd"/>
      <w:r w:rsidRPr="002635C3">
        <w:rPr>
          <w:rFonts w:ascii="Times New Roman" w:hAnsi="Times New Roman"/>
          <w:b/>
          <w:sz w:val="36"/>
          <w:szCs w:val="36"/>
        </w:rPr>
        <w:t xml:space="preserve"> съветници и </w:t>
      </w:r>
      <w:proofErr w:type="spellStart"/>
      <w:r w:rsidRPr="002635C3">
        <w:rPr>
          <w:rFonts w:ascii="Times New Roman" w:hAnsi="Times New Roman"/>
          <w:b/>
          <w:sz w:val="36"/>
          <w:szCs w:val="36"/>
        </w:rPr>
        <w:t>кметове</w:t>
      </w:r>
      <w:proofErr w:type="spellEnd"/>
      <w:r w:rsidRPr="002635C3">
        <w:rPr>
          <w:rFonts w:ascii="Times New Roman" w:hAnsi="Times New Roman"/>
          <w:b/>
          <w:sz w:val="36"/>
          <w:szCs w:val="36"/>
        </w:rPr>
        <w:t xml:space="preserve"> на 25 </w:t>
      </w:r>
      <w:proofErr w:type="spellStart"/>
      <w:r w:rsidRPr="002635C3">
        <w:rPr>
          <w:rFonts w:ascii="Times New Roman" w:hAnsi="Times New Roman"/>
          <w:b/>
          <w:sz w:val="36"/>
          <w:szCs w:val="36"/>
        </w:rPr>
        <w:t>октомври</w:t>
      </w:r>
      <w:proofErr w:type="spellEnd"/>
      <w:r w:rsidRPr="002635C3">
        <w:rPr>
          <w:rFonts w:ascii="Times New Roman" w:hAnsi="Times New Roman"/>
          <w:b/>
          <w:sz w:val="36"/>
          <w:szCs w:val="36"/>
        </w:rPr>
        <w:t xml:space="preserve"> 2015 г.</w:t>
      </w:r>
      <w:proofErr w:type="gramEnd"/>
      <w:r w:rsidRPr="002635C3">
        <w:rPr>
          <w:rFonts w:ascii="Times New Roman" w:hAnsi="Times New Roman"/>
          <w:b/>
          <w:sz w:val="36"/>
          <w:szCs w:val="36"/>
        </w:rPr>
        <w:t xml:space="preserve"> </w:t>
      </w:r>
    </w:p>
    <w:p w:rsidR="002635C3" w:rsidRPr="002635C3" w:rsidRDefault="002635C3" w:rsidP="002635C3">
      <w:pPr>
        <w:ind w:left="0"/>
        <w:rPr>
          <w:rFonts w:ascii="Times New Roman" w:hAnsi="Times New Roman"/>
          <w:b/>
          <w:sz w:val="36"/>
          <w:szCs w:val="36"/>
          <w:lang w:val="bg-BG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583"/>
      </w:tblGrid>
      <w:tr w:rsidR="002635C3" w:rsidRPr="002635C3" w:rsidTr="00A5796A">
        <w:tc>
          <w:tcPr>
            <w:tcW w:w="2518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>номер по ред в списъка</w:t>
            </w:r>
          </w:p>
        </w:tc>
        <w:tc>
          <w:tcPr>
            <w:tcW w:w="4111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>Име Презиме Фамилия</w:t>
            </w:r>
          </w:p>
        </w:tc>
        <w:tc>
          <w:tcPr>
            <w:tcW w:w="2583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>ЕГН</w:t>
            </w:r>
          </w:p>
        </w:tc>
      </w:tr>
      <w:tr w:rsidR="002635C3" w:rsidRPr="002635C3" w:rsidTr="00A5796A">
        <w:tc>
          <w:tcPr>
            <w:tcW w:w="2518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4111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>Цонка Иванова Ангелова</w:t>
            </w:r>
          </w:p>
        </w:tc>
        <w:tc>
          <w:tcPr>
            <w:tcW w:w="2583" w:type="dxa"/>
          </w:tcPr>
          <w:p w:rsidR="002635C3" w:rsidRPr="002635C3" w:rsidRDefault="002635C3" w:rsidP="002635C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2635C3" w:rsidRPr="002635C3" w:rsidTr="00A5796A">
        <w:tc>
          <w:tcPr>
            <w:tcW w:w="2518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4111" w:type="dxa"/>
          </w:tcPr>
          <w:p w:rsidR="002635C3" w:rsidRPr="002635C3" w:rsidRDefault="002635C3" w:rsidP="002635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2635C3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Иван Цветанов Маджаров </w:t>
            </w:r>
          </w:p>
        </w:tc>
        <w:tc>
          <w:tcPr>
            <w:tcW w:w="2583" w:type="dxa"/>
          </w:tcPr>
          <w:p w:rsidR="002635C3" w:rsidRPr="002635C3" w:rsidRDefault="002635C3" w:rsidP="002635C3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lastRenderedPageBreak/>
        <w:t xml:space="preserve">Издава удостоверения на регистрираните </w:t>
      </w:r>
      <w:proofErr w:type="spellStart"/>
      <w:r w:rsidRPr="002635C3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2635C3">
        <w:rPr>
          <w:rFonts w:ascii="Times New Roman" w:hAnsi="Times New Roman"/>
          <w:sz w:val="28"/>
          <w:szCs w:val="28"/>
          <w:lang w:val="bg-BG"/>
        </w:rPr>
        <w:t>.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  <w:r w:rsidRPr="002635C3">
        <w:rPr>
          <w:rFonts w:ascii="Times New Roman" w:hAnsi="Times New Roman"/>
          <w:sz w:val="28"/>
          <w:szCs w:val="28"/>
          <w:lang w:val="bg-BG"/>
        </w:rPr>
        <w:t>Решението подлежи на оспорване пред ЦИК по реда на чл. 88 от ИК</w:t>
      </w:r>
    </w:p>
    <w:p w:rsidR="002635C3" w:rsidRPr="002635C3" w:rsidRDefault="002635C3" w:rsidP="002635C3">
      <w:pPr>
        <w:ind w:left="0"/>
        <w:rPr>
          <w:rFonts w:ascii="Times New Roman" w:hAnsi="Times New Roman"/>
          <w:sz w:val="28"/>
          <w:szCs w:val="28"/>
          <w:lang w:val="bg-BG"/>
        </w:rPr>
      </w:pPr>
    </w:p>
    <w:p w:rsidR="00180AA5" w:rsidRPr="00103F5B" w:rsidRDefault="00180AA5" w:rsidP="00034C07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</w:p>
    <w:p w:rsidR="00C24AEF" w:rsidRDefault="00C24AEF" w:rsidP="00874B90">
      <w:pPr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</w:p>
    <w:p w:rsidR="00A61141" w:rsidRPr="00A61141" w:rsidRDefault="00A61141" w:rsidP="00874B90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5077"/>
        <w:gridCol w:w="3124"/>
      </w:tblGrid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Цветанка Иванова Влъчкова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2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Георгиева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3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Таня </w:t>
            </w:r>
            <w:proofErr w:type="spellStart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Лулчова</w:t>
            </w:r>
            <w:proofErr w:type="spellEnd"/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 xml:space="preserve"> Илкова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4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Анка Иванова Нешкова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5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Гана Луканова Найденова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6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Иванка Иванова Кузманова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7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Йорданка Стоянова Петкова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8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Марко Радев Радунчев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9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Нонко Иванов Харалампиев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0D2CEB" w:rsidRPr="0079550A" w:rsidTr="00A72B97">
        <w:tc>
          <w:tcPr>
            <w:tcW w:w="1085" w:type="dxa"/>
            <w:vAlign w:val="center"/>
          </w:tcPr>
          <w:p w:rsidR="000D2CEB" w:rsidRPr="00A72B97" w:rsidRDefault="00A72B97" w:rsidP="00B74BE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t>1</w:t>
            </w:r>
          </w:p>
        </w:tc>
        <w:tc>
          <w:tcPr>
            <w:tcW w:w="5078" w:type="dxa"/>
            <w:vAlign w:val="center"/>
          </w:tcPr>
          <w:p w:rsidR="000D2CEB" w:rsidRPr="0079550A" w:rsidRDefault="000D2CEB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Стоянка Михайлова Ковачева</w:t>
            </w:r>
          </w:p>
        </w:tc>
        <w:tc>
          <w:tcPr>
            <w:tcW w:w="3125" w:type="dxa"/>
            <w:vAlign w:val="center"/>
          </w:tcPr>
          <w:p w:rsidR="000D2CEB" w:rsidRPr="0079550A" w:rsidRDefault="000D2CEB" w:rsidP="00B74BE4">
            <w:pPr>
              <w:jc w:val="center"/>
              <w:rPr>
                <w:sz w:val="32"/>
                <w:szCs w:val="32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  <w:tr w:rsidR="00721626" w:rsidRPr="0079550A" w:rsidTr="00A72B97">
        <w:tc>
          <w:tcPr>
            <w:tcW w:w="1085" w:type="dxa"/>
            <w:vAlign w:val="center"/>
          </w:tcPr>
          <w:p w:rsidR="00721626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</w:p>
        </w:tc>
        <w:tc>
          <w:tcPr>
            <w:tcW w:w="5078" w:type="dxa"/>
            <w:vAlign w:val="center"/>
          </w:tcPr>
          <w:p w:rsidR="00721626" w:rsidRPr="0079550A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/>
                <w:sz w:val="32"/>
                <w:szCs w:val="32"/>
                <w:lang w:val="bg-BG"/>
              </w:rPr>
              <w:t>Таня Димитрова Шопова – Тричкова</w:t>
            </w:r>
          </w:p>
        </w:tc>
        <w:tc>
          <w:tcPr>
            <w:tcW w:w="3125" w:type="dxa"/>
            <w:vAlign w:val="center"/>
          </w:tcPr>
          <w:p w:rsidR="00721626" w:rsidRPr="0079550A" w:rsidRDefault="00721626" w:rsidP="00B74BE4">
            <w:pPr>
              <w:jc w:val="center"/>
              <w:rPr>
                <w:rFonts w:ascii="Times New Roman" w:hAnsi="Times New Roman"/>
                <w:sz w:val="32"/>
                <w:szCs w:val="32"/>
                <w:lang w:val="bg-BG"/>
              </w:rPr>
            </w:pPr>
            <w:r w:rsidRPr="0079550A">
              <w:rPr>
                <w:rFonts w:ascii="Times New Roman" w:hAnsi="Times New Roman"/>
                <w:sz w:val="32"/>
                <w:szCs w:val="32"/>
                <w:lang w:val="bg-BG"/>
              </w:rPr>
              <w:t>ЗА</w:t>
            </w:r>
          </w:p>
        </w:tc>
      </w:tr>
    </w:tbl>
    <w:p w:rsidR="00C6643A" w:rsidRPr="00CA070D" w:rsidRDefault="00C6643A" w:rsidP="00CA070D">
      <w:pPr>
        <w:ind w:left="0" w:firstLine="0"/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Председател:</w:t>
      </w:r>
    </w:p>
    <w:p w:rsidR="00874B90" w:rsidRDefault="00874B90" w:rsidP="003D5EAE">
      <w:pPr>
        <w:ind w:left="5103"/>
        <w:jc w:val="right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/Цветанка Влъчкова/</w:t>
      </w:r>
    </w:p>
    <w:p w:rsidR="00874B90" w:rsidRDefault="00874B90" w:rsidP="003D5EAE">
      <w:pPr>
        <w:ind w:left="5103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Секретар:</w:t>
      </w:r>
    </w:p>
    <w:p w:rsidR="00874B90" w:rsidRPr="00A61141" w:rsidRDefault="00874B90" w:rsidP="003D5EAE">
      <w:pPr>
        <w:tabs>
          <w:tab w:val="left" w:pos="5284"/>
        </w:tabs>
        <w:ind w:left="5103"/>
        <w:jc w:val="righ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/Таня Илкова/</w:t>
      </w:r>
    </w:p>
    <w:sectPr w:rsidR="00874B90" w:rsidRPr="00A61141" w:rsidSect="00B74B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49B"/>
    <w:multiLevelType w:val="hybridMultilevel"/>
    <w:tmpl w:val="FE4E9B80"/>
    <w:lvl w:ilvl="0" w:tplc="E85CAF74">
      <w:start w:val="1"/>
      <w:numFmt w:val="decimal"/>
      <w:lvlText w:val="%1."/>
      <w:lvlJc w:val="left"/>
      <w:pPr>
        <w:ind w:left="1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41" w:hanging="360"/>
      </w:pPr>
    </w:lvl>
    <w:lvl w:ilvl="2" w:tplc="0402001B" w:tentative="1">
      <w:start w:val="1"/>
      <w:numFmt w:val="lowerRoman"/>
      <w:lvlText w:val="%3."/>
      <w:lvlJc w:val="right"/>
      <w:pPr>
        <w:ind w:left="2961" w:hanging="180"/>
      </w:pPr>
    </w:lvl>
    <w:lvl w:ilvl="3" w:tplc="0402000F" w:tentative="1">
      <w:start w:val="1"/>
      <w:numFmt w:val="decimal"/>
      <w:lvlText w:val="%4."/>
      <w:lvlJc w:val="left"/>
      <w:pPr>
        <w:ind w:left="3681" w:hanging="360"/>
      </w:pPr>
    </w:lvl>
    <w:lvl w:ilvl="4" w:tplc="04020019" w:tentative="1">
      <w:start w:val="1"/>
      <w:numFmt w:val="lowerLetter"/>
      <w:lvlText w:val="%5."/>
      <w:lvlJc w:val="left"/>
      <w:pPr>
        <w:ind w:left="4401" w:hanging="360"/>
      </w:pPr>
    </w:lvl>
    <w:lvl w:ilvl="5" w:tplc="0402001B" w:tentative="1">
      <w:start w:val="1"/>
      <w:numFmt w:val="lowerRoman"/>
      <w:lvlText w:val="%6."/>
      <w:lvlJc w:val="right"/>
      <w:pPr>
        <w:ind w:left="5121" w:hanging="180"/>
      </w:pPr>
    </w:lvl>
    <w:lvl w:ilvl="6" w:tplc="0402000F" w:tentative="1">
      <w:start w:val="1"/>
      <w:numFmt w:val="decimal"/>
      <w:lvlText w:val="%7."/>
      <w:lvlJc w:val="left"/>
      <w:pPr>
        <w:ind w:left="5841" w:hanging="360"/>
      </w:pPr>
    </w:lvl>
    <w:lvl w:ilvl="7" w:tplc="04020019" w:tentative="1">
      <w:start w:val="1"/>
      <w:numFmt w:val="lowerLetter"/>
      <w:lvlText w:val="%8."/>
      <w:lvlJc w:val="left"/>
      <w:pPr>
        <w:ind w:left="6561" w:hanging="360"/>
      </w:pPr>
    </w:lvl>
    <w:lvl w:ilvl="8" w:tplc="0402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13AA268A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6552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62652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447D1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163480"/>
    <w:multiLevelType w:val="hybridMultilevel"/>
    <w:tmpl w:val="004A8F86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B217B9"/>
    <w:multiLevelType w:val="hybridMultilevel"/>
    <w:tmpl w:val="B39845C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851190"/>
    <w:multiLevelType w:val="hybridMultilevel"/>
    <w:tmpl w:val="0CC65FA4"/>
    <w:lvl w:ilvl="0" w:tplc="0402000F">
      <w:start w:val="1"/>
      <w:numFmt w:val="decimal"/>
      <w:lvlText w:val="%1."/>
      <w:lvlJc w:val="left"/>
      <w:pPr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F0D3862"/>
    <w:multiLevelType w:val="hybridMultilevel"/>
    <w:tmpl w:val="73A6452E"/>
    <w:lvl w:ilvl="0" w:tplc="E85CAF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6A348D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70D77"/>
    <w:multiLevelType w:val="hybridMultilevel"/>
    <w:tmpl w:val="E926DCA2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026179"/>
    <w:rsid w:val="00034C07"/>
    <w:rsid w:val="00080AE2"/>
    <w:rsid w:val="00093806"/>
    <w:rsid w:val="000C2688"/>
    <w:rsid w:val="000D2CEB"/>
    <w:rsid w:val="00103F5B"/>
    <w:rsid w:val="00110593"/>
    <w:rsid w:val="0011070E"/>
    <w:rsid w:val="001132C0"/>
    <w:rsid w:val="00114284"/>
    <w:rsid w:val="00123BA9"/>
    <w:rsid w:val="00150885"/>
    <w:rsid w:val="00180AA5"/>
    <w:rsid w:val="002213B1"/>
    <w:rsid w:val="002635C3"/>
    <w:rsid w:val="002B0088"/>
    <w:rsid w:val="003166BA"/>
    <w:rsid w:val="00356BAB"/>
    <w:rsid w:val="00373117"/>
    <w:rsid w:val="003D5EAE"/>
    <w:rsid w:val="003F4391"/>
    <w:rsid w:val="00401AA0"/>
    <w:rsid w:val="004331A2"/>
    <w:rsid w:val="00456275"/>
    <w:rsid w:val="00496A47"/>
    <w:rsid w:val="004A539E"/>
    <w:rsid w:val="005352E1"/>
    <w:rsid w:val="00547A1D"/>
    <w:rsid w:val="005A0C3F"/>
    <w:rsid w:val="005E265A"/>
    <w:rsid w:val="005E5555"/>
    <w:rsid w:val="00721626"/>
    <w:rsid w:val="007A4441"/>
    <w:rsid w:val="00807A2A"/>
    <w:rsid w:val="00874B90"/>
    <w:rsid w:val="008C17C2"/>
    <w:rsid w:val="009148AA"/>
    <w:rsid w:val="00933F0A"/>
    <w:rsid w:val="009348E3"/>
    <w:rsid w:val="00935561"/>
    <w:rsid w:val="00990596"/>
    <w:rsid w:val="00A25467"/>
    <w:rsid w:val="00A3799D"/>
    <w:rsid w:val="00A61141"/>
    <w:rsid w:val="00A72B97"/>
    <w:rsid w:val="00AB1C4B"/>
    <w:rsid w:val="00AC0EBF"/>
    <w:rsid w:val="00B17862"/>
    <w:rsid w:val="00B44656"/>
    <w:rsid w:val="00B74BE4"/>
    <w:rsid w:val="00BB58DF"/>
    <w:rsid w:val="00BF7266"/>
    <w:rsid w:val="00C10BCA"/>
    <w:rsid w:val="00C24AEF"/>
    <w:rsid w:val="00C634B7"/>
    <w:rsid w:val="00C6643A"/>
    <w:rsid w:val="00C85B6E"/>
    <w:rsid w:val="00C97929"/>
    <w:rsid w:val="00CA070D"/>
    <w:rsid w:val="00CB3670"/>
    <w:rsid w:val="00CF0DA4"/>
    <w:rsid w:val="00D01E30"/>
    <w:rsid w:val="00D05137"/>
    <w:rsid w:val="00D443FE"/>
    <w:rsid w:val="00DB5EFF"/>
    <w:rsid w:val="00DC780F"/>
    <w:rsid w:val="00EA0214"/>
    <w:rsid w:val="00EB3403"/>
    <w:rsid w:val="00EE7790"/>
    <w:rsid w:val="00F25D7F"/>
    <w:rsid w:val="00FC35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ind w:left="720"/>
      <w:contextualSpacing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  <w:style w:type="table" w:customStyle="1" w:styleId="1">
    <w:name w:val="Мрежа в таблица1"/>
    <w:basedOn w:val="a1"/>
    <w:next w:val="a4"/>
    <w:uiPriority w:val="59"/>
    <w:rsid w:val="0011070E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635C3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FFAD-73E1-4D63-B201-129171FA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2</cp:revision>
  <cp:lastPrinted>2015-10-21T07:05:00Z</cp:lastPrinted>
  <dcterms:created xsi:type="dcterms:W3CDTF">2015-10-21T10:00:00Z</dcterms:created>
  <dcterms:modified xsi:type="dcterms:W3CDTF">2015-10-21T10:00:00Z</dcterms:modified>
</cp:coreProperties>
</file>