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CB" w:rsidRDefault="00477ECB" w:rsidP="00477EC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/>
          <w:sz w:val="32"/>
          <w:szCs w:val="32"/>
        </w:rPr>
      </w:pPr>
      <w:r w:rsidRPr="00987A33">
        <w:rPr>
          <w:rFonts w:ascii="Times New Roman" w:hAnsi="Times New Roman"/>
          <w:sz w:val="32"/>
          <w:szCs w:val="32"/>
        </w:rPr>
        <w:t>Назначаване членовете на Секционните избирателни комисии</w:t>
      </w:r>
      <w:r>
        <w:rPr>
          <w:rFonts w:ascii="Times New Roman" w:hAnsi="Times New Roman"/>
          <w:sz w:val="32"/>
          <w:szCs w:val="32"/>
        </w:rPr>
        <w:t xml:space="preserve"> на територията на община Чавдар за произвеждане на избори за общински съветници и кметове и национален референдум на 25 октомври 2015г.</w:t>
      </w:r>
    </w:p>
    <w:p w:rsidR="00477ECB" w:rsidRPr="00933F0A" w:rsidRDefault="00477ECB" w:rsidP="00477ECB">
      <w:pPr>
        <w:rPr>
          <w:rFonts w:ascii="Times New Roman" w:hAnsi="Times New Roman"/>
          <w:sz w:val="32"/>
          <w:szCs w:val="32"/>
          <w:lang w:val="bg-BG"/>
        </w:rPr>
      </w:pPr>
      <w:r w:rsidRPr="00933F0A">
        <w:rPr>
          <w:rFonts w:ascii="Times New Roman" w:hAnsi="Times New Roman"/>
          <w:sz w:val="32"/>
          <w:szCs w:val="32"/>
          <w:lang w:val="bg-BG"/>
        </w:rPr>
        <w:t>2.</w:t>
      </w:r>
      <w:r w:rsidRPr="00933F0A">
        <w:rPr>
          <w:rFonts w:ascii="Times New Roman" w:hAnsi="Times New Roman"/>
          <w:sz w:val="32"/>
          <w:szCs w:val="32"/>
          <w:lang w:val="bg-BG"/>
        </w:rPr>
        <w:tab/>
        <w:t>Утвърждаване график на 24 – часови дежурства за периода до започване на отпечатването на бюлетините</w:t>
      </w:r>
      <w:r>
        <w:rPr>
          <w:rFonts w:ascii="Times New Roman" w:hAnsi="Times New Roman"/>
          <w:sz w:val="32"/>
          <w:szCs w:val="32"/>
          <w:lang w:val="bg-BG"/>
        </w:rPr>
        <w:t>.</w:t>
      </w:r>
    </w:p>
    <w:p w:rsidR="00397CFA" w:rsidRDefault="00397CFA">
      <w:bookmarkStart w:id="0" w:name="_GoBack"/>
      <w:bookmarkEnd w:id="0"/>
    </w:p>
    <w:sectPr w:rsidR="0039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27"/>
    <w:multiLevelType w:val="hybridMultilevel"/>
    <w:tmpl w:val="777C3B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B"/>
    <w:rsid w:val="00397CFA"/>
    <w:rsid w:val="004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B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CB"/>
    <w:pPr>
      <w:spacing w:before="120" w:after="120" w:line="240" w:lineRule="auto"/>
      <w:ind w:left="720" w:firstLine="709"/>
      <w:contextualSpacing/>
      <w:jc w:val="both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B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CB"/>
    <w:pPr>
      <w:spacing w:before="120" w:after="120" w:line="240" w:lineRule="auto"/>
      <w:ind w:left="720" w:firstLine="709"/>
      <w:contextualSpacing/>
      <w:jc w:val="both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1</cp:revision>
  <dcterms:created xsi:type="dcterms:W3CDTF">2015-09-27T07:14:00Z</dcterms:created>
  <dcterms:modified xsi:type="dcterms:W3CDTF">2015-09-27T07:15:00Z</dcterms:modified>
</cp:coreProperties>
</file>