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9A" w:rsidRDefault="00EE1F9A" w:rsidP="00EE1F9A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EE1F9A" w:rsidRDefault="00EE1F9A" w:rsidP="00EE1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EE1F9A" w:rsidRDefault="00EE1F9A" w:rsidP="00EE1F9A">
      <w:pPr>
        <w:jc w:val="center"/>
        <w:rPr>
          <w:rFonts w:ascii="Times New Roman" w:hAnsi="Times New Roman" w:cs="Times New Roman"/>
        </w:rPr>
      </w:pPr>
    </w:p>
    <w:p w:rsidR="00EE1F9A" w:rsidRDefault="00EE1F9A" w:rsidP="00EE1F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ПРОТОКОЛ № </w:t>
      </w:r>
      <w:r w:rsidR="005D6C1E">
        <w:rPr>
          <w:rFonts w:ascii="Times New Roman" w:hAnsi="Times New Roman" w:cs="Times New Roman"/>
          <w:b/>
          <w:sz w:val="48"/>
          <w:szCs w:val="48"/>
        </w:rPr>
        <w:t>20</w:t>
      </w:r>
      <w:bookmarkStart w:id="0" w:name="_GoBack"/>
      <w:bookmarkEnd w:id="0"/>
    </w:p>
    <w:p w:rsidR="00EE1F9A" w:rsidRDefault="00EE1F9A" w:rsidP="00EE1F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B156FC">
        <w:rPr>
          <w:rFonts w:ascii="Times New Roman" w:hAnsi="Times New Roman" w:cs="Times New Roman"/>
          <w:sz w:val="36"/>
          <w:szCs w:val="36"/>
        </w:rPr>
        <w:t>06.11</w:t>
      </w:r>
      <w:r>
        <w:rPr>
          <w:rFonts w:ascii="Times New Roman" w:hAnsi="Times New Roman" w:cs="Times New Roman"/>
          <w:sz w:val="36"/>
          <w:szCs w:val="36"/>
        </w:rPr>
        <w:t>.2023</w:t>
      </w:r>
    </w:p>
    <w:p w:rsidR="00EE1F9A" w:rsidRDefault="00EE1F9A" w:rsidP="00EE1F9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EE1F9A" w:rsidRDefault="00EE1F9A" w:rsidP="00EE1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B156FC">
        <w:rPr>
          <w:rFonts w:ascii="Times New Roman" w:hAnsi="Times New Roman" w:cs="Times New Roman"/>
          <w:sz w:val="32"/>
          <w:szCs w:val="32"/>
        </w:rPr>
        <w:t>06.11</w:t>
      </w:r>
      <w:r>
        <w:rPr>
          <w:rFonts w:ascii="Times New Roman" w:hAnsi="Times New Roman" w:cs="Times New Roman"/>
          <w:sz w:val="32"/>
          <w:szCs w:val="32"/>
        </w:rPr>
        <w:t xml:space="preserve">.2023 г. в </w:t>
      </w:r>
      <w:r w:rsidR="00B156FC">
        <w:rPr>
          <w:rFonts w:ascii="Times New Roman" w:hAnsi="Times New Roman" w:cs="Times New Roman"/>
          <w:sz w:val="32"/>
          <w:szCs w:val="32"/>
        </w:rPr>
        <w:t>17</w:t>
      </w:r>
      <w:r w:rsidRPr="003720E7">
        <w:rPr>
          <w:rFonts w:ascii="Times New Roman" w:hAnsi="Times New Roman" w:cs="Times New Roman"/>
          <w:sz w:val="32"/>
          <w:szCs w:val="32"/>
        </w:rPr>
        <w:t>:</w:t>
      </w:r>
      <w:r w:rsidR="00B156FC">
        <w:rPr>
          <w:rFonts w:ascii="Times New Roman" w:hAnsi="Times New Roman" w:cs="Times New Roman"/>
          <w:sz w:val="32"/>
          <w:szCs w:val="32"/>
        </w:rPr>
        <w:t>5</w:t>
      </w:r>
      <w:r w:rsidRPr="003720E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часа се проведе заседание на ОИК Община Чавдар.</w:t>
      </w:r>
    </w:p>
    <w:p w:rsidR="00EE1F9A" w:rsidRDefault="00EE1F9A" w:rsidP="00EE1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Вельова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Велчева – зам.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EE1F9A" w:rsidRDefault="00EE1F9A" w:rsidP="00EE1F9A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EE1F9A" w:rsidRDefault="00EE1F9A" w:rsidP="00EE1F9A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387C95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B156FC" w:rsidRPr="00B156FC" w:rsidRDefault="00B156FC" w:rsidP="00B156F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56FC">
        <w:rPr>
          <w:rFonts w:ascii="Times New Roman" w:hAnsi="Times New Roman" w:cs="Times New Roman"/>
          <w:sz w:val="32"/>
          <w:szCs w:val="32"/>
        </w:rPr>
        <w:t>Обявяване на резултатите от изборите  - списък „А“ и списък „Б“ по партии/коалиции/местни коалиции.</w:t>
      </w:r>
    </w:p>
    <w:p w:rsidR="00B156FC" w:rsidRPr="00B156FC" w:rsidRDefault="00B156FC" w:rsidP="00B156F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56FC">
        <w:rPr>
          <w:rFonts w:ascii="Times New Roman" w:hAnsi="Times New Roman" w:cs="Times New Roman"/>
          <w:sz w:val="32"/>
          <w:szCs w:val="32"/>
        </w:rPr>
        <w:t xml:space="preserve">Определяне членове на ОИК, за предаване на устройствата за видеонаблюдение и видео заснемане на „Информационно обслужване“ АД </w:t>
      </w:r>
    </w:p>
    <w:p w:rsidR="00B156FC" w:rsidRPr="00B156FC" w:rsidRDefault="00B156FC" w:rsidP="00B156F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156FC">
        <w:rPr>
          <w:rFonts w:ascii="Times New Roman" w:hAnsi="Times New Roman" w:cs="Times New Roman"/>
          <w:sz w:val="32"/>
          <w:szCs w:val="32"/>
        </w:rPr>
        <w:t>Разни.</w:t>
      </w:r>
    </w:p>
    <w:p w:rsidR="00EE1F9A" w:rsidRDefault="00EE1F9A" w:rsidP="00EE1F9A">
      <w:pPr>
        <w:pStyle w:val="a3"/>
        <w:spacing w:before="0"/>
        <w:ind w:left="503" w:firstLine="0"/>
        <w:rPr>
          <w:rFonts w:ascii="Times New Roman" w:hAnsi="Times New Roman" w:cs="Times New Roman"/>
          <w:sz w:val="32"/>
          <w:szCs w:val="32"/>
        </w:rPr>
      </w:pPr>
    </w:p>
    <w:p w:rsidR="00EE1F9A" w:rsidRDefault="00EE1F9A" w:rsidP="00EE1F9A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  <w:r w:rsidRPr="00EE1F9A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3720E7" w:rsidRDefault="003720E7" w:rsidP="00EE1F9A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</w:p>
    <w:p w:rsidR="003720E7" w:rsidRDefault="003720E7" w:rsidP="00EE1F9A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</w:p>
    <w:p w:rsidR="00B156FC" w:rsidRPr="00B156FC" w:rsidRDefault="00B156FC" w:rsidP="00B156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156FC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Pr="00B156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60</w:t>
      </w:r>
    </w:p>
    <w:p w:rsidR="00B156FC" w:rsidRPr="00B156FC" w:rsidRDefault="00B156FC" w:rsidP="00B156F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6FC">
        <w:rPr>
          <w:rFonts w:ascii="Times New Roman" w:hAnsi="Times New Roman" w:cs="Times New Roman"/>
          <w:sz w:val="36"/>
          <w:szCs w:val="36"/>
        </w:rPr>
        <w:t>от 06.11.2023 г</w:t>
      </w:r>
    </w:p>
    <w:p w:rsidR="00B156FC" w:rsidRPr="00B156FC" w:rsidRDefault="00B156FC" w:rsidP="00B156F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56FC" w:rsidRPr="00B156FC" w:rsidRDefault="00B156FC" w:rsidP="00B156FC">
      <w:pPr>
        <w:rPr>
          <w:rFonts w:ascii="Times New Roman" w:eastAsia="Times New Roman" w:hAnsi="Times New Roman" w:cs="Times New Roman"/>
          <w:sz w:val="32"/>
          <w:szCs w:val="32"/>
        </w:rPr>
      </w:pPr>
      <w:r w:rsidRPr="00B156FC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Относно: </w:t>
      </w:r>
      <w:r w:rsidRPr="00B156FC">
        <w:rPr>
          <w:rFonts w:ascii="Times New Roman" w:eastAsia="Times New Roman" w:hAnsi="Times New Roman" w:cs="Times New Roman"/>
          <w:sz w:val="32"/>
          <w:szCs w:val="32"/>
        </w:rPr>
        <w:t xml:space="preserve">Обявяване на резултатите от изборите  - списък „А“ и списък „Б“ по партии/коалиции/местни коалиции </w:t>
      </w:r>
    </w:p>
    <w:p w:rsidR="00B156FC" w:rsidRPr="00B156FC" w:rsidRDefault="00B156FC" w:rsidP="00B156F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156FC" w:rsidRPr="00B156FC" w:rsidRDefault="00B156FC" w:rsidP="00B156FC">
      <w:pPr>
        <w:rPr>
          <w:rFonts w:ascii="Times New Roman" w:eastAsia="Times New Roman" w:hAnsi="Times New Roman" w:cs="Times New Roman"/>
          <w:sz w:val="32"/>
          <w:szCs w:val="32"/>
        </w:rPr>
      </w:pPr>
      <w:r w:rsidRPr="00B156FC">
        <w:rPr>
          <w:rFonts w:ascii="Times New Roman" w:eastAsia="Times New Roman" w:hAnsi="Times New Roman" w:cs="Times New Roman"/>
          <w:sz w:val="32"/>
          <w:szCs w:val="32"/>
        </w:rPr>
        <w:t>На основание Решение № 2864-МИ/04.11.2023 г. на ЦИК, ОИК Чавдар</w:t>
      </w:r>
    </w:p>
    <w:p w:rsidR="00B156FC" w:rsidRPr="00B156FC" w:rsidRDefault="00B156FC" w:rsidP="00B156F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B156FC" w:rsidRPr="00B156FC" w:rsidRDefault="00B156FC" w:rsidP="00B156F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156FC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B156FC" w:rsidRPr="00B156FC" w:rsidRDefault="00B156FC" w:rsidP="00B156FC">
      <w:pPr>
        <w:spacing w:before="0" w:after="0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B156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Персонифициране на мандати:</w:t>
      </w:r>
    </w:p>
    <w:tbl>
      <w:tblPr>
        <w:tblW w:w="46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746"/>
        <w:gridCol w:w="2857"/>
        <w:gridCol w:w="638"/>
        <w:gridCol w:w="1037"/>
      </w:tblGrid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Партия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№ в листа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Имена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ЕГН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Списък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Тодор Николов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Дишлянов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Станислав Вельов Велчев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Стамен Димитров Стаменов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Мария Димитрова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Томева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Лъчезар Йорданов Геров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Марио Георгиев Лазаров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Николина Николова Петкова –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Лулчева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Виолета Добринова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Дурчева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Ангел Рашков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Балов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Жулиета Колева Петкова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1. БСП ЗА БЪЛГАРИЯ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Петър Ненков Колев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Иван Тодоров Нешков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Иван Тодоров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Сеизов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Венцислав Петров Нанов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Мария Христоскова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Дурчева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Елена Иванова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Иванова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Иванка Василева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Василева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Петър Станков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Станков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4. ВМРО – БЪЛГАРСКО НАЦИОНАЛНО ДВИЖЕНИЕ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Николай Димитров Атанасов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Цветан Дойнов Илков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Цветан Ангелов Ласков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Дафинка Генчева Тодорова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Митко Христов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Чотов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Христо Аспарухов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Миевски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Мартин Златков Нешев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Неделчо Стоименов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Гугов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7. ПП ГЕРБ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Огнян Иванов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Радунчев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42. ВЪЗРАЖДАНЕ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Патрисия</w:t>
            </w:r>
            <w:proofErr w:type="spellEnd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Илиева Николова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42. ВЪЗРАЖДАНЕ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Мартин Лин Чан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42. ВЪЗРАЖДАНЕ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Димитър Дончев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Пенелов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42. ВЪЗРАЖДАНЕ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Радко Николов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Радунчев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B156FC" w:rsidRPr="00B156FC" w:rsidTr="0059229A"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42. ВЪЗРАЖДАНЕ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Стойко Велков </w:t>
            </w:r>
            <w:proofErr w:type="spellStart"/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Груйкин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156FC" w:rsidRPr="00B156FC" w:rsidRDefault="00B156FC" w:rsidP="00B156FC">
            <w:pPr>
              <w:spacing w:before="0" w:after="0"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56F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</w:tbl>
    <w:p w:rsidR="00B156FC" w:rsidRPr="00B156FC" w:rsidRDefault="00B156FC" w:rsidP="00B156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56FC" w:rsidRPr="00B156FC" w:rsidRDefault="00B156FC" w:rsidP="00B156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56FC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B156FC" w:rsidRDefault="00B156FC" w:rsidP="00EE1F9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56FC" w:rsidRPr="00B156FC" w:rsidRDefault="00B156FC" w:rsidP="00B156F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156FC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Pr="00B156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61</w:t>
      </w:r>
    </w:p>
    <w:p w:rsidR="00B156FC" w:rsidRPr="00B156FC" w:rsidRDefault="00B156FC" w:rsidP="00B156F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6FC">
        <w:rPr>
          <w:rFonts w:ascii="Times New Roman" w:hAnsi="Times New Roman" w:cs="Times New Roman"/>
          <w:sz w:val="36"/>
          <w:szCs w:val="36"/>
        </w:rPr>
        <w:t>от 06.11.2023 г</w:t>
      </w:r>
    </w:p>
    <w:p w:rsidR="00B156FC" w:rsidRPr="00B156FC" w:rsidRDefault="00B156FC" w:rsidP="00B156F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56FC" w:rsidRPr="00B156FC" w:rsidRDefault="00B156FC" w:rsidP="00B156FC">
      <w:pPr>
        <w:rPr>
          <w:rFonts w:ascii="Times New Roman" w:eastAsia="Calibri" w:hAnsi="Times New Roman" w:cs="Times New Roman"/>
          <w:sz w:val="32"/>
          <w:szCs w:val="32"/>
        </w:rPr>
      </w:pPr>
      <w:r w:rsidRPr="00B156FC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 w:rsidRPr="00B156FC">
        <w:rPr>
          <w:rFonts w:ascii="Times New Roman" w:eastAsia="Times New Roman" w:hAnsi="Times New Roman" w:cs="Times New Roman"/>
          <w:sz w:val="32"/>
          <w:szCs w:val="32"/>
        </w:rPr>
        <w:t>Определяне членове на ОИК, за предаване на устройствата за видеонаблюдение и видео заснемане на „Информационно обслужване“ АД.</w:t>
      </w:r>
    </w:p>
    <w:p w:rsidR="00B156FC" w:rsidRPr="00B156FC" w:rsidRDefault="00B156FC" w:rsidP="00B156FC">
      <w:pPr>
        <w:ind w:firstLine="0"/>
        <w:rPr>
          <w:rFonts w:ascii="Times New Roman" w:eastAsia="Times New Roman" w:hAnsi="Times New Roman" w:cs="Times New Roman"/>
          <w:sz w:val="32"/>
          <w:szCs w:val="32"/>
        </w:rPr>
      </w:pPr>
    </w:p>
    <w:p w:rsidR="00B156FC" w:rsidRPr="00B156FC" w:rsidRDefault="00B156FC" w:rsidP="00B156FC">
      <w:pPr>
        <w:rPr>
          <w:rFonts w:ascii="Times New Roman" w:eastAsia="Times New Roman" w:hAnsi="Times New Roman" w:cs="Times New Roman"/>
          <w:sz w:val="36"/>
          <w:szCs w:val="36"/>
        </w:rPr>
      </w:pPr>
      <w:r w:rsidRPr="00B156FC">
        <w:rPr>
          <w:rFonts w:ascii="Times New Roman" w:eastAsia="Times New Roman" w:hAnsi="Times New Roman" w:cs="Times New Roman"/>
          <w:sz w:val="32"/>
          <w:szCs w:val="32"/>
        </w:rPr>
        <w:t>На основание Решение № 2601-МИ/05.10.2023 г. на ЦИК, ОИК Чавдар</w:t>
      </w:r>
    </w:p>
    <w:p w:rsidR="00B156FC" w:rsidRPr="00B156FC" w:rsidRDefault="00B156FC" w:rsidP="00B156F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156FC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B156FC" w:rsidRPr="00B156FC" w:rsidRDefault="00B156FC" w:rsidP="00B156FC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B156FC" w:rsidRPr="00B156FC" w:rsidRDefault="00B156FC" w:rsidP="00B156FC">
      <w:pPr>
        <w:rPr>
          <w:rFonts w:ascii="Times New Roman" w:hAnsi="Times New Roman" w:cs="Times New Roman"/>
          <w:sz w:val="32"/>
          <w:szCs w:val="32"/>
        </w:rPr>
      </w:pPr>
      <w:r w:rsidRPr="00B156FC">
        <w:rPr>
          <w:rFonts w:ascii="Times New Roman" w:hAnsi="Times New Roman" w:cs="Times New Roman"/>
          <w:sz w:val="32"/>
          <w:szCs w:val="32"/>
        </w:rPr>
        <w:t>Определя :</w:t>
      </w:r>
    </w:p>
    <w:p w:rsidR="00B156FC" w:rsidRPr="00B156FC" w:rsidRDefault="00B156FC" w:rsidP="00B156FC">
      <w:pPr>
        <w:numPr>
          <w:ilvl w:val="0"/>
          <w:numId w:val="7"/>
        </w:numPr>
        <w:spacing w:before="0" w:after="200" w:line="276" w:lineRule="auto"/>
        <w:contextualSpacing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B156FC">
        <w:rPr>
          <w:rFonts w:ascii="Times New Roman" w:eastAsia="Calibri" w:hAnsi="Times New Roman" w:cs="Times New Roman"/>
          <w:sz w:val="32"/>
          <w:szCs w:val="32"/>
        </w:rPr>
        <w:t>Вера Николаева Гинчева</w:t>
      </w:r>
    </w:p>
    <w:p w:rsidR="00B156FC" w:rsidRPr="00B156FC" w:rsidRDefault="00B156FC" w:rsidP="00B156FC">
      <w:pPr>
        <w:numPr>
          <w:ilvl w:val="0"/>
          <w:numId w:val="7"/>
        </w:numPr>
        <w:spacing w:before="0" w:after="200" w:line="276" w:lineRule="auto"/>
        <w:contextualSpacing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B156FC">
        <w:rPr>
          <w:rFonts w:ascii="Times New Roman" w:eastAsia="Calibri" w:hAnsi="Times New Roman" w:cs="Times New Roman"/>
          <w:sz w:val="32"/>
          <w:szCs w:val="32"/>
        </w:rPr>
        <w:t xml:space="preserve">Таня </w:t>
      </w:r>
      <w:proofErr w:type="spellStart"/>
      <w:r w:rsidRPr="00B156FC">
        <w:rPr>
          <w:rFonts w:ascii="Times New Roman" w:eastAsia="Calibri" w:hAnsi="Times New Roman" w:cs="Times New Roman"/>
          <w:sz w:val="32"/>
          <w:szCs w:val="32"/>
        </w:rPr>
        <w:t>Лулчова</w:t>
      </w:r>
      <w:proofErr w:type="spellEnd"/>
      <w:r w:rsidRPr="00B156FC">
        <w:rPr>
          <w:rFonts w:ascii="Times New Roman" w:eastAsia="Calibri" w:hAnsi="Times New Roman" w:cs="Times New Roman"/>
          <w:sz w:val="32"/>
          <w:szCs w:val="32"/>
        </w:rPr>
        <w:t xml:space="preserve"> Илкова</w:t>
      </w:r>
    </w:p>
    <w:p w:rsidR="00B156FC" w:rsidRPr="00B156FC" w:rsidRDefault="00B156FC" w:rsidP="00B156FC">
      <w:pPr>
        <w:numPr>
          <w:ilvl w:val="0"/>
          <w:numId w:val="7"/>
        </w:numPr>
        <w:spacing w:before="0" w:after="200" w:line="276" w:lineRule="auto"/>
        <w:contextualSpacing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B156FC">
        <w:rPr>
          <w:rFonts w:ascii="Times New Roman" w:eastAsia="Calibri" w:hAnsi="Times New Roman" w:cs="Times New Roman"/>
          <w:sz w:val="32"/>
          <w:szCs w:val="32"/>
        </w:rPr>
        <w:lastRenderedPageBreak/>
        <w:t>Стоянка Михайлова Ковачева</w:t>
      </w:r>
    </w:p>
    <w:p w:rsidR="00B156FC" w:rsidRPr="00B156FC" w:rsidRDefault="00B156FC" w:rsidP="00B156FC">
      <w:pPr>
        <w:rPr>
          <w:rFonts w:ascii="Times New Roman" w:hAnsi="Times New Roman" w:cs="Times New Roman"/>
          <w:sz w:val="32"/>
          <w:szCs w:val="32"/>
        </w:rPr>
      </w:pPr>
      <w:r w:rsidRPr="00B156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56FC" w:rsidRPr="00B156FC" w:rsidRDefault="00B156FC" w:rsidP="00B156FC">
      <w:pPr>
        <w:rPr>
          <w:rFonts w:ascii="Times New Roman" w:eastAsia="Calibri" w:hAnsi="Times New Roman" w:cs="Times New Roman"/>
          <w:sz w:val="32"/>
          <w:szCs w:val="32"/>
        </w:rPr>
      </w:pPr>
      <w:r w:rsidRPr="00B156FC">
        <w:rPr>
          <w:rFonts w:ascii="Times New Roman" w:hAnsi="Times New Roman" w:cs="Times New Roman"/>
          <w:sz w:val="32"/>
          <w:szCs w:val="32"/>
        </w:rPr>
        <w:t>Да предадат устройствата за видеонаблюдение и видео заснемане на „Информационно обслужване“ АД.</w:t>
      </w:r>
    </w:p>
    <w:p w:rsidR="00B156FC" w:rsidRPr="00B156FC" w:rsidRDefault="00B156FC" w:rsidP="00B156FC">
      <w:pPr>
        <w:rPr>
          <w:rFonts w:ascii="Times New Roman" w:hAnsi="Times New Roman" w:cs="Times New Roman"/>
          <w:sz w:val="16"/>
          <w:szCs w:val="16"/>
        </w:rPr>
      </w:pPr>
    </w:p>
    <w:p w:rsidR="00B156FC" w:rsidRPr="00B156FC" w:rsidRDefault="00B156FC" w:rsidP="00B156FC">
      <w:pPr>
        <w:rPr>
          <w:rFonts w:ascii="Times New Roman" w:hAnsi="Times New Roman" w:cs="Times New Roman"/>
          <w:sz w:val="32"/>
          <w:szCs w:val="32"/>
        </w:rPr>
      </w:pPr>
      <w:r w:rsidRPr="00B156FC">
        <w:rPr>
          <w:rFonts w:ascii="Times New Roman" w:hAnsi="Times New Roman" w:cs="Times New Roman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702953" w:rsidRDefault="00702953" w:rsidP="00EE1F9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2953" w:rsidRPr="00B74A51" w:rsidRDefault="00702953" w:rsidP="00702953">
      <w:pPr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Гласували  -1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B74A51">
        <w:rPr>
          <w:rFonts w:ascii="Times New Roman" w:hAnsi="Times New Roman" w:cs="Times New Roman"/>
          <w:sz w:val="36"/>
          <w:szCs w:val="36"/>
        </w:rPr>
        <w:t xml:space="preserve">.     Гласували – 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B74A51">
        <w:rPr>
          <w:rFonts w:ascii="Times New Roman" w:hAnsi="Times New Roman" w:cs="Times New Roman"/>
          <w:sz w:val="36"/>
          <w:szCs w:val="36"/>
        </w:rPr>
        <w:t>за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B74A51">
        <w:rPr>
          <w:rFonts w:ascii="Times New Roman" w:hAnsi="Times New Roman" w:cs="Times New Roman"/>
          <w:sz w:val="36"/>
          <w:szCs w:val="36"/>
        </w:rPr>
        <w:t>: 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B74A51">
        <w:rPr>
          <w:rFonts w:ascii="Times New Roman" w:hAnsi="Times New Roman" w:cs="Times New Roman"/>
          <w:sz w:val="36"/>
          <w:szCs w:val="36"/>
        </w:rPr>
        <w:t xml:space="preserve">  Против: няма</w:t>
      </w:r>
    </w:p>
    <w:p w:rsidR="00E7366C" w:rsidRDefault="00E7366C" w:rsidP="00E7366C">
      <w:pPr>
        <w:ind w:left="5613"/>
        <w:rPr>
          <w:rFonts w:ascii="Times New Roman" w:hAnsi="Times New Roman" w:cs="Times New Roman"/>
          <w:sz w:val="32"/>
          <w:szCs w:val="32"/>
        </w:rPr>
      </w:pPr>
    </w:p>
    <w:p w:rsidR="00E7366C" w:rsidRDefault="00E7366C" w:rsidP="00E7366C">
      <w:pPr>
        <w:ind w:left="5613"/>
        <w:rPr>
          <w:rFonts w:ascii="Times New Roman" w:hAnsi="Times New Roman" w:cs="Times New Roman"/>
          <w:sz w:val="32"/>
          <w:szCs w:val="32"/>
        </w:rPr>
      </w:pPr>
    </w:p>
    <w:p w:rsidR="00E7366C" w:rsidRPr="00E7366C" w:rsidRDefault="00E7366C" w:rsidP="00E7366C">
      <w:pPr>
        <w:ind w:left="5613"/>
        <w:rPr>
          <w:rFonts w:ascii="Times New Roman" w:hAnsi="Times New Roman" w:cs="Times New Roman"/>
          <w:sz w:val="32"/>
          <w:szCs w:val="32"/>
        </w:rPr>
      </w:pPr>
      <w:r w:rsidRPr="00E7366C">
        <w:rPr>
          <w:rFonts w:ascii="Times New Roman" w:hAnsi="Times New Roman" w:cs="Times New Roman"/>
          <w:sz w:val="32"/>
          <w:szCs w:val="32"/>
        </w:rPr>
        <w:t>Председател:</w:t>
      </w:r>
    </w:p>
    <w:p w:rsidR="00E7366C" w:rsidRPr="00E7366C" w:rsidRDefault="00E7366C" w:rsidP="00E7366C">
      <w:pPr>
        <w:ind w:left="5613"/>
        <w:rPr>
          <w:rFonts w:ascii="Times New Roman" w:hAnsi="Times New Roman" w:cs="Times New Roman"/>
          <w:sz w:val="32"/>
          <w:szCs w:val="32"/>
        </w:rPr>
      </w:pPr>
      <w:r w:rsidRPr="00E7366C">
        <w:rPr>
          <w:rFonts w:ascii="Times New Roman" w:hAnsi="Times New Roman" w:cs="Times New Roman"/>
          <w:sz w:val="32"/>
          <w:szCs w:val="32"/>
        </w:rPr>
        <w:tab/>
      </w:r>
      <w:r w:rsidRPr="00E7366C">
        <w:rPr>
          <w:rFonts w:ascii="Times New Roman" w:hAnsi="Times New Roman" w:cs="Times New Roman"/>
          <w:sz w:val="32"/>
          <w:szCs w:val="32"/>
        </w:rPr>
        <w:tab/>
        <w:t>/Ив. Петкова/</w:t>
      </w:r>
    </w:p>
    <w:p w:rsidR="00E7366C" w:rsidRPr="00E7366C" w:rsidRDefault="00E7366C" w:rsidP="00E7366C">
      <w:pPr>
        <w:ind w:left="5613"/>
        <w:rPr>
          <w:rFonts w:ascii="Times New Roman" w:hAnsi="Times New Roman" w:cs="Times New Roman"/>
          <w:sz w:val="32"/>
          <w:szCs w:val="32"/>
        </w:rPr>
      </w:pPr>
      <w:r w:rsidRPr="00E7366C">
        <w:rPr>
          <w:rFonts w:ascii="Times New Roman" w:hAnsi="Times New Roman" w:cs="Times New Roman"/>
          <w:sz w:val="32"/>
          <w:szCs w:val="32"/>
        </w:rPr>
        <w:t>Секретар:</w:t>
      </w:r>
    </w:p>
    <w:p w:rsidR="00E7366C" w:rsidRPr="00E7366C" w:rsidRDefault="00E7366C" w:rsidP="00E7366C">
      <w:pPr>
        <w:ind w:left="5613"/>
        <w:rPr>
          <w:rFonts w:ascii="Times New Roman" w:hAnsi="Times New Roman" w:cs="Times New Roman"/>
          <w:sz w:val="32"/>
          <w:szCs w:val="32"/>
        </w:rPr>
      </w:pPr>
      <w:r w:rsidRPr="00E7366C">
        <w:rPr>
          <w:rFonts w:ascii="Times New Roman" w:hAnsi="Times New Roman" w:cs="Times New Roman"/>
          <w:sz w:val="32"/>
          <w:szCs w:val="32"/>
        </w:rPr>
        <w:tab/>
      </w:r>
      <w:r w:rsidRPr="00E7366C">
        <w:rPr>
          <w:rFonts w:ascii="Times New Roman" w:hAnsi="Times New Roman" w:cs="Times New Roman"/>
          <w:sz w:val="32"/>
          <w:szCs w:val="32"/>
        </w:rPr>
        <w:tab/>
        <w:t>/Т. Илкова/</w:t>
      </w:r>
    </w:p>
    <w:p w:rsidR="00702953" w:rsidRDefault="00702953" w:rsidP="00702953">
      <w:pPr>
        <w:rPr>
          <w:rFonts w:ascii="Times New Roman" w:hAnsi="Times New Roman" w:cs="Times New Roman"/>
          <w:sz w:val="36"/>
          <w:szCs w:val="36"/>
        </w:rPr>
      </w:pPr>
    </w:p>
    <w:sectPr w:rsidR="00702953" w:rsidSect="003720E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433"/>
    <w:multiLevelType w:val="multilevel"/>
    <w:tmpl w:val="DD2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F4A98"/>
    <w:multiLevelType w:val="multilevel"/>
    <w:tmpl w:val="EFF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24DDC"/>
    <w:multiLevelType w:val="hybridMultilevel"/>
    <w:tmpl w:val="37EE157C"/>
    <w:lvl w:ilvl="0" w:tplc="60A0303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8D620A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601004E1"/>
    <w:multiLevelType w:val="multilevel"/>
    <w:tmpl w:val="B43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7" w15:restartNumberingAfterBreak="0">
    <w:nsid w:val="7B6D4FD5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9A"/>
    <w:rsid w:val="003720E7"/>
    <w:rsid w:val="00421250"/>
    <w:rsid w:val="00480347"/>
    <w:rsid w:val="005D6C1E"/>
    <w:rsid w:val="00702953"/>
    <w:rsid w:val="007047B0"/>
    <w:rsid w:val="007E42F8"/>
    <w:rsid w:val="00B156FC"/>
    <w:rsid w:val="00E7366C"/>
    <w:rsid w:val="00E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D62F"/>
  <w15:chartTrackingRefBased/>
  <w15:docId w15:val="{B2BD490E-DA4B-4DE3-BE19-53C1A16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9A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0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720E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2023-10-31T07:54:00Z</cp:lastPrinted>
  <dcterms:created xsi:type="dcterms:W3CDTF">2023-11-07T09:48:00Z</dcterms:created>
  <dcterms:modified xsi:type="dcterms:W3CDTF">2023-11-07T09:49:00Z</dcterms:modified>
</cp:coreProperties>
</file>