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446FCA">
        <w:rPr>
          <w:rFonts w:ascii="Times New Roman" w:hAnsi="Times New Roman" w:cs="Times New Roman"/>
          <w:b/>
          <w:sz w:val="48"/>
          <w:szCs w:val="48"/>
        </w:rPr>
        <w:t>1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EB21AC">
        <w:rPr>
          <w:rFonts w:ascii="Times New Roman" w:hAnsi="Times New Roman" w:cs="Times New Roman"/>
          <w:sz w:val="36"/>
          <w:szCs w:val="36"/>
        </w:rPr>
        <w:t>0</w:t>
      </w:r>
      <w:r w:rsidR="00446FCA">
        <w:rPr>
          <w:rFonts w:ascii="Times New Roman" w:hAnsi="Times New Roman" w:cs="Times New Roman"/>
          <w:sz w:val="36"/>
          <w:szCs w:val="36"/>
        </w:rPr>
        <w:t>6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EB21AC">
        <w:rPr>
          <w:rFonts w:ascii="Times New Roman" w:hAnsi="Times New Roman" w:cs="Times New Roman"/>
          <w:sz w:val="32"/>
          <w:szCs w:val="32"/>
        </w:rPr>
        <w:t>0</w:t>
      </w:r>
      <w:r w:rsidR="00446FCA">
        <w:rPr>
          <w:rFonts w:ascii="Times New Roman" w:hAnsi="Times New Roman" w:cs="Times New Roman"/>
          <w:sz w:val="32"/>
          <w:szCs w:val="32"/>
        </w:rPr>
        <w:t>6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6D219C" w:rsidRDefault="006D219C" w:rsidP="006D219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6D219C" w:rsidRPr="00EB21AC" w:rsidRDefault="006D219C" w:rsidP="00EB2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446FCA" w:rsidRPr="00446FCA" w:rsidRDefault="00446FCA" w:rsidP="0044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46FCA">
        <w:rPr>
          <w:rFonts w:ascii="Times New Roman" w:hAnsi="Times New Roman" w:cs="Times New Roman"/>
          <w:sz w:val="32"/>
          <w:szCs w:val="32"/>
        </w:rPr>
        <w:t xml:space="preserve">аня </w:t>
      </w:r>
      <w:proofErr w:type="spellStart"/>
      <w:r w:rsidR="00446FCA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Илкова – секретар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6D219C" w:rsidRDefault="00446FCA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</w:t>
      </w:r>
      <w:proofErr w:type="spellStart"/>
      <w:r w:rsidR="006D219C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="006D219C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EB21AC" w:rsidRDefault="00EB21AC" w:rsidP="00EB2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>– член</w:t>
      </w:r>
    </w:p>
    <w:p w:rsidR="00EB21AC" w:rsidRDefault="00EB21AC" w:rsidP="00EB21A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D50687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446FCA" w:rsidRPr="00446FCA" w:rsidRDefault="00446FCA" w:rsidP="00446FCA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446FCA" w:rsidRPr="00446FCA" w:rsidRDefault="00446FCA" w:rsidP="00446FCA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Предприемане на мерки, позволяващи на избирателите с увредено зрение или със затруднения в придвижването да гласуват в изборния ден и на реда за тяхното оповестяване</w:t>
      </w:r>
    </w:p>
    <w:p w:rsidR="00446FCA" w:rsidRPr="00446FCA" w:rsidRDefault="00446FCA" w:rsidP="00446FCA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Определяне броя на секциите за гласуване с подвижна избирателна кутия</w:t>
      </w:r>
    </w:p>
    <w:p w:rsidR="00446FCA" w:rsidRPr="00446FCA" w:rsidRDefault="00446FCA" w:rsidP="00446FCA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Други.</w:t>
      </w: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446FCA" w:rsidRPr="006D219C" w:rsidRDefault="00446FCA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След проведените разисквания комисията взе следн</w:t>
      </w:r>
      <w:r w:rsidR="00EB21A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B21A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EB21AC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FC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46F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41</w:t>
      </w: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46FCA">
        <w:rPr>
          <w:rFonts w:ascii="Times New Roman" w:hAnsi="Times New Roman" w:cs="Times New Roman"/>
          <w:sz w:val="36"/>
          <w:szCs w:val="36"/>
        </w:rPr>
        <w:t>от 06.10.2023 г</w:t>
      </w:r>
    </w:p>
    <w:p w:rsidR="00446FCA" w:rsidRPr="00446FCA" w:rsidRDefault="00446FCA" w:rsidP="00446FC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446FCA" w:rsidRPr="00446FCA" w:rsidRDefault="00446FCA" w:rsidP="00446FCA">
      <w:pPr>
        <w:rPr>
          <w:rFonts w:ascii="Times New Roman" w:eastAsia="Calibri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446FCA">
        <w:rPr>
          <w:rFonts w:ascii="Times New Roman" w:eastAsia="Times New Roman" w:hAnsi="Times New Roman" w:cs="Times New Roman"/>
          <w:sz w:val="32"/>
          <w:szCs w:val="32"/>
        </w:rPr>
        <w:t>Упълномощаване представители на ОИК Чавдар за предаването, приемането, транспортирането, доставката и съхранението на отпечатаните хартиени бюлетини, както и ролките със специализирана хартия за машинно гласуване.</w:t>
      </w:r>
    </w:p>
    <w:p w:rsidR="00446FCA" w:rsidRPr="00446FCA" w:rsidRDefault="00446FCA" w:rsidP="00446FCA">
      <w:pPr>
        <w:ind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6"/>
          <w:szCs w:val="36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На основание чл. 87, ал.1, т. 9 и 20, чл.215 от ИК, .Решение № 1979-МИ/18.08.2023 г. на ЦИК, писмо № МИ23-22</w:t>
      </w:r>
      <w:r w:rsidRPr="00446FCA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#2/04.10.2023 г. </w:t>
      </w:r>
      <w:proofErr w:type="spellStart"/>
      <w:r w:rsidRPr="00446FCA">
        <w:rPr>
          <w:rFonts w:ascii="Times New Roman" w:eastAsia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446FCA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Областна администрация Софийска област, писмо № МИ-15-610/03.10.2023 г. и Заповед № З-118/27.09.2023 г. на </w:t>
      </w:r>
      <w:proofErr w:type="spellStart"/>
      <w:r w:rsidRPr="00446FCA">
        <w:rPr>
          <w:rFonts w:ascii="Times New Roman" w:eastAsia="Times New Roman" w:hAnsi="Times New Roman" w:cs="Times New Roman"/>
          <w:sz w:val="32"/>
          <w:szCs w:val="32"/>
        </w:rPr>
        <w:t>Вр</w:t>
      </w:r>
      <w:proofErr w:type="spellEnd"/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. И. Д. кмет на община Чавдар, ОИК Чавдар </w:t>
      </w: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46FCA" w:rsidRPr="00446FCA" w:rsidRDefault="00446FCA" w:rsidP="00446FC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6FCA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Упълномощава </w:t>
      </w:r>
    </w:p>
    <w:p w:rsidR="00446FCA" w:rsidRPr="00446FCA" w:rsidRDefault="00446FCA" w:rsidP="00446FCA">
      <w:pPr>
        <w:numPr>
          <w:ilvl w:val="0"/>
          <w:numId w:val="8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Вера Николаева Гинчева – зам. председател на ОИК Чавдар</w:t>
      </w:r>
    </w:p>
    <w:p w:rsidR="00446FCA" w:rsidRPr="00446FCA" w:rsidRDefault="00446FCA" w:rsidP="00446FCA">
      <w:pPr>
        <w:numPr>
          <w:ilvl w:val="0"/>
          <w:numId w:val="8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Таня </w:t>
      </w:r>
      <w:proofErr w:type="spellStart"/>
      <w:r w:rsidRPr="00446FCA">
        <w:rPr>
          <w:rFonts w:ascii="Times New Roman" w:eastAsia="Times New Roman" w:hAnsi="Times New Roman" w:cs="Times New Roman"/>
          <w:sz w:val="32"/>
          <w:szCs w:val="32"/>
        </w:rPr>
        <w:t>Лулчова</w:t>
      </w:r>
      <w:proofErr w:type="spellEnd"/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 Илкова – секретар на ОИК Чавдар</w:t>
      </w:r>
    </w:p>
    <w:p w:rsidR="00446FCA" w:rsidRPr="00446FCA" w:rsidRDefault="00446FCA" w:rsidP="00446FCA">
      <w:pPr>
        <w:numPr>
          <w:ilvl w:val="0"/>
          <w:numId w:val="8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>Стоянка Михайлова Ковачева – член на ОИК Чавдар</w:t>
      </w: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46FCA" w:rsidRPr="00446FCA" w:rsidRDefault="00446FCA" w:rsidP="00446FCA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да участват в предаването, приемането, транспортирането, доставката и съхранението на отпечатаните хартиени бюлетини, както и ролките със специализирана хартия за машинно гласуване, както и </w:t>
      </w:r>
      <w:r w:rsidRPr="00446F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 подпишат приемо-предавателния протокол.</w:t>
      </w: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В деня, определен за ОИК Чавдар, упълномощените членове на Общинската избирателна комисия трябва да се явят в </w:t>
      </w:r>
      <w:r w:rsidRPr="00446FCA">
        <w:rPr>
          <w:rFonts w:ascii="Times New Roman" w:eastAsia="Times New Roman" w:hAnsi="Times New Roman" w:cs="Times New Roman"/>
          <w:b/>
          <w:sz w:val="32"/>
          <w:szCs w:val="32"/>
        </w:rPr>
        <w:t>„Печатница на БНБ“ АД</w:t>
      </w: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 един час по-рано от посочения в графика час.</w:t>
      </w: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2"/>
          <w:szCs w:val="32"/>
        </w:rPr>
      </w:pPr>
      <w:r w:rsidRPr="00446FCA">
        <w:rPr>
          <w:rFonts w:ascii="Times New Roman" w:eastAsia="Times New Roman" w:hAnsi="Times New Roman" w:cs="Times New Roman"/>
          <w:sz w:val="32"/>
          <w:szCs w:val="32"/>
        </w:rPr>
        <w:lastRenderedPageBreak/>
        <w:t>Представителите на ОИК се легитимират с лична карта, удостоверение на ЦИК за назначаване и заверено копие от Решение №  41 от</w:t>
      </w:r>
      <w:r w:rsidRPr="00446FC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46FCA">
        <w:rPr>
          <w:rFonts w:ascii="Times New Roman" w:eastAsia="Times New Roman" w:hAnsi="Times New Roman" w:cs="Times New Roman"/>
          <w:sz w:val="32"/>
          <w:szCs w:val="32"/>
        </w:rPr>
        <w:t>06.10.2023 г. на ОИК за упълномощаването им.</w:t>
      </w:r>
    </w:p>
    <w:p w:rsidR="00446FCA" w:rsidRPr="00446FCA" w:rsidRDefault="00446FCA" w:rsidP="00446FC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6FCA" w:rsidRPr="00446FCA" w:rsidRDefault="00446FCA" w:rsidP="00446FC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6FC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446FCA" w:rsidRDefault="00446FCA" w:rsidP="007600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FC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46F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42</w:t>
      </w: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46FCA">
        <w:rPr>
          <w:rFonts w:ascii="Times New Roman" w:hAnsi="Times New Roman" w:cs="Times New Roman"/>
          <w:sz w:val="36"/>
          <w:szCs w:val="36"/>
        </w:rPr>
        <w:t>от 06.10.2023 г</w:t>
      </w:r>
    </w:p>
    <w:p w:rsidR="00446FCA" w:rsidRPr="00446FCA" w:rsidRDefault="00446FCA" w:rsidP="00446FC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446FCA" w:rsidRPr="00446FCA" w:rsidRDefault="00446FCA" w:rsidP="00446FC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6F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Определяне броя на секциите за гласуване с подвижна избирателна кутия </w:t>
      </w:r>
    </w:p>
    <w:p w:rsidR="00446FCA" w:rsidRPr="00446FCA" w:rsidRDefault="00446FCA" w:rsidP="00446FCA">
      <w:pPr>
        <w:rPr>
          <w:rFonts w:ascii="Times New Roman" w:eastAsia="Calibri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основание чл. 87, ал. 1, т. т. 5 от ИК, Решение № 2599 – НС/05.10.2023 г. и Заповед № З – 127/06.10.2023 г. </w:t>
      </w:r>
      <w:r w:rsidRPr="00446FCA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 w:rsidRPr="00446FCA">
        <w:rPr>
          <w:rFonts w:ascii="Times New Roman" w:eastAsia="Times New Roman" w:hAnsi="Times New Roman" w:cs="Times New Roman"/>
          <w:sz w:val="32"/>
          <w:szCs w:val="32"/>
        </w:rPr>
        <w:t>Вр</w:t>
      </w:r>
      <w:proofErr w:type="spellEnd"/>
      <w:r w:rsidRPr="00446FCA">
        <w:rPr>
          <w:rFonts w:ascii="Times New Roman" w:eastAsia="Times New Roman" w:hAnsi="Times New Roman" w:cs="Times New Roman"/>
          <w:sz w:val="32"/>
          <w:szCs w:val="32"/>
        </w:rPr>
        <w:t>. И. Д. кмет на община Чавдар, ОИК Чавдар</w:t>
      </w: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446FCA" w:rsidRPr="00446FCA" w:rsidRDefault="00446FCA" w:rsidP="00446FCA">
      <w:pPr>
        <w:ind w:left="709"/>
        <w:rPr>
          <w:rFonts w:ascii="Times New Roman" w:hAnsi="Times New Roman" w:cs="Times New Roman"/>
          <w:sz w:val="16"/>
          <w:szCs w:val="16"/>
        </w:rPr>
      </w:pPr>
    </w:p>
    <w:p w:rsidR="00446FCA" w:rsidRPr="00446FCA" w:rsidRDefault="00446FCA" w:rsidP="00446FCA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446FCA">
        <w:rPr>
          <w:rFonts w:ascii="Times New Roman" w:hAnsi="Times New Roman" w:cs="Times New Roman"/>
          <w:sz w:val="36"/>
          <w:szCs w:val="36"/>
        </w:rPr>
        <w:t>РЕШИ:</w:t>
      </w:r>
    </w:p>
    <w:p w:rsidR="00446FCA" w:rsidRPr="00446FCA" w:rsidRDefault="00446FCA" w:rsidP="00446FCA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6"/>
          <w:szCs w:val="36"/>
        </w:rPr>
      </w:pPr>
      <w:r w:rsidRPr="00446FCA">
        <w:rPr>
          <w:rFonts w:ascii="Times New Roman" w:eastAsia="Times New Roman" w:hAnsi="Times New Roman" w:cs="Times New Roman"/>
          <w:sz w:val="36"/>
          <w:szCs w:val="36"/>
        </w:rPr>
        <w:t>Определя една секция за гласуване с подвижна избирателна кутия.</w:t>
      </w: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46FCA" w:rsidRPr="00446FCA" w:rsidTr="0037462F">
        <w:tc>
          <w:tcPr>
            <w:tcW w:w="9060" w:type="dxa"/>
          </w:tcPr>
          <w:p w:rsidR="00446FCA" w:rsidRPr="00446FCA" w:rsidRDefault="00446FCA" w:rsidP="00446FCA">
            <w:pPr>
              <w:rPr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</w:pPr>
            <w:r w:rsidRPr="00446FCA">
              <w:rPr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>23 57 00 003 – ул. “Христо Ботев“ № 9, село Чавдар </w:t>
            </w:r>
          </w:p>
        </w:tc>
      </w:tr>
    </w:tbl>
    <w:p w:rsidR="00446FCA" w:rsidRPr="00446FCA" w:rsidRDefault="00446FCA" w:rsidP="00446F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FCA" w:rsidRPr="00446FCA" w:rsidRDefault="00446FCA" w:rsidP="00446FC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6FC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446FCA" w:rsidRPr="00446FCA" w:rsidRDefault="00446FCA" w:rsidP="00446FCA">
      <w:pPr>
        <w:spacing w:before="0" w:after="200" w:line="276" w:lineRule="auto"/>
        <w:ind w:firstLine="0"/>
        <w:jc w:val="left"/>
      </w:pPr>
    </w:p>
    <w:p w:rsidR="00446FCA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FCA">
        <w:rPr>
          <w:rFonts w:ascii="Times New Roman" w:hAnsi="Times New Roman" w:cs="Times New Roman"/>
          <w:b/>
          <w:sz w:val="36"/>
          <w:szCs w:val="36"/>
        </w:rPr>
        <w:lastRenderedPageBreak/>
        <w:t>РЕШЕНИЕ</w:t>
      </w: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46F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43</w:t>
      </w:r>
    </w:p>
    <w:p w:rsidR="00446FCA" w:rsidRPr="00446FCA" w:rsidRDefault="00446FCA" w:rsidP="00446FCA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46FCA">
        <w:rPr>
          <w:rFonts w:ascii="Times New Roman" w:hAnsi="Times New Roman" w:cs="Times New Roman"/>
          <w:sz w:val="36"/>
          <w:szCs w:val="36"/>
        </w:rPr>
        <w:t>от 06.10.2023 г</w:t>
      </w:r>
    </w:p>
    <w:p w:rsidR="00446FCA" w:rsidRPr="00446FCA" w:rsidRDefault="00446FCA" w:rsidP="00446FCA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446FCA" w:rsidRPr="00446FCA" w:rsidRDefault="00446FCA" w:rsidP="00446FC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6F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Предприемане на мерки, позволяващи на избирателите с увредено зрение или със затруднения в придвижването да гласуват в изборния ден и на реда за тяхното оповестяване.</w:t>
      </w:r>
    </w:p>
    <w:p w:rsidR="00446FCA" w:rsidRPr="00446FCA" w:rsidRDefault="00446FCA" w:rsidP="00446FCA">
      <w:pPr>
        <w:rPr>
          <w:rFonts w:ascii="Times New Roman" w:eastAsia="Calibri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основание чл. 87, т. 11 от ИК и Решение № 2545 – МИ/29.09.2023 г. ОИК Чавдар </w:t>
      </w:r>
    </w:p>
    <w:p w:rsidR="00446FCA" w:rsidRPr="00446FCA" w:rsidRDefault="00446FCA" w:rsidP="00446FCA">
      <w:pPr>
        <w:ind w:left="709"/>
        <w:rPr>
          <w:rFonts w:ascii="Times New Roman" w:hAnsi="Times New Roman" w:cs="Times New Roman"/>
          <w:sz w:val="16"/>
          <w:szCs w:val="16"/>
        </w:rPr>
      </w:pPr>
    </w:p>
    <w:p w:rsidR="00446FCA" w:rsidRPr="00446FCA" w:rsidRDefault="00446FCA" w:rsidP="00446FCA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446FCA">
        <w:rPr>
          <w:rFonts w:ascii="Times New Roman" w:hAnsi="Times New Roman" w:cs="Times New Roman"/>
          <w:sz w:val="36"/>
          <w:szCs w:val="36"/>
        </w:rPr>
        <w:t>РЕШИ: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 xml:space="preserve">Избирателните секции на територията на община Чавдар са разположени на едно ниво – на първия етаж в сградата на ОУ „Св. св. Кирил и Методий“ с. Чавдар, поради което е неприложимо комисията с нарочно решение да определи конкретна избирателна секция, в която да гласуват </w:t>
      </w: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избирателите с увредено зрение или със затруднения в придвижването им. В тази връзка те ще упражнят своето право на избор в секцията, в която са вписани.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Автомобилите, които превозват избирателите с увредено зрение или със затруднения в придвижването ще влизат през северния вход на двора на училището и ще паркират непосредствено до западния вход на сградата.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Достъпът до избирателните секции от избирателите с увредено зрение или със затруднения в придвижването им ще се осъществява през западния вход на сградата 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  <w:shd w:val="clear" w:color="auto" w:fill="FFFFFF"/>
        </w:rPr>
        <w:t>В изборните помещения, в които ще се провеждат изборите за общински съветници и кмет на община Чавдар на 29 октомври 2023 г. ще бъдат изградени паравани за гласуване, позволяващи безпроблемно гласуване на избирателите с увредено зрение или със затруднения в придвижването им.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Заявки за помощ и транспорт се приемат в изборния ден – 29 октомври 2023 г., от общинска администрация Чавдар на телефон 07 189/22 61 или на адрес: с. Чавдар, ул. “Христо Ботев“ № 9 община Чавдар от 8:00 до 17:00 часа.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Действия при гласуване с придружител – права и ограничения:</w:t>
      </w:r>
    </w:p>
    <w:p w:rsidR="00446FCA" w:rsidRPr="00446FCA" w:rsidRDefault="00446FCA" w:rsidP="00446FCA">
      <w:pPr>
        <w:numPr>
          <w:ilvl w:val="0"/>
          <w:numId w:val="10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 xml:space="preserve">По време на упражняване правото си на избор, в случай, че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секционната избирателна комисия може да разреши гласуването да се извърши с придружител. При оспорване на решението му от член на комисията, спорът се решава окончателно от секционната избирателна комисия. Придружаващото лице се посочва от избирателя, като имената и единния му граждански номер се вписват в графа „Забележки“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 </w:t>
      </w:r>
      <w:r w:rsidRPr="00446FCA">
        <w:rPr>
          <w:rFonts w:ascii="Times New Roman" w:hAnsi="Times New Roman" w:cs="Times New Roman"/>
          <w:b/>
          <w:sz w:val="32"/>
          <w:szCs w:val="32"/>
          <w:u w:val="single"/>
        </w:rPr>
        <w:t>(Приложение №79-МИ</w:t>
      </w:r>
      <w:r w:rsidRPr="00446FCA">
        <w:rPr>
          <w:rFonts w:ascii="Times New Roman" w:hAnsi="Times New Roman" w:cs="Times New Roman"/>
          <w:sz w:val="32"/>
          <w:szCs w:val="32"/>
        </w:rPr>
        <w:t xml:space="preserve"> от изборните книжа), след което придружителят се подписва. Този списък се подписва от председателя и секретаря на СИК.</w:t>
      </w:r>
    </w:p>
    <w:p w:rsidR="00446FCA" w:rsidRPr="00446FCA" w:rsidRDefault="00446FCA" w:rsidP="00446FCA">
      <w:pPr>
        <w:numPr>
          <w:ilvl w:val="0"/>
          <w:numId w:val="10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>За избирател, който се придвижва с придружител, но може сам да извърши необходимите действия при гласуването, придружителят се допуска само до кабината за гласуване, след което излиза, докато избирателят гласува.</w:t>
      </w:r>
    </w:p>
    <w:p w:rsidR="00446FCA" w:rsidRPr="00446FCA" w:rsidRDefault="00446FCA" w:rsidP="00446FCA">
      <w:pPr>
        <w:numPr>
          <w:ilvl w:val="0"/>
          <w:numId w:val="10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446FCA">
        <w:rPr>
          <w:rFonts w:ascii="Times New Roman" w:hAnsi="Times New Roman" w:cs="Times New Roman"/>
          <w:b/>
          <w:sz w:val="32"/>
          <w:szCs w:val="32"/>
        </w:rPr>
        <w:t>Неграмотността не е основание за гласуване с придружител.</w:t>
      </w:r>
    </w:p>
    <w:p w:rsidR="00446FCA" w:rsidRPr="00446FCA" w:rsidRDefault="00446FCA" w:rsidP="00446FCA">
      <w:pPr>
        <w:numPr>
          <w:ilvl w:val="0"/>
          <w:numId w:val="10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>Едно лице не може да бъде придружител на повече от двама избиратели.</w:t>
      </w:r>
    </w:p>
    <w:p w:rsidR="00446FCA" w:rsidRPr="00446FCA" w:rsidRDefault="00446FCA" w:rsidP="00446FCA">
      <w:pPr>
        <w:numPr>
          <w:ilvl w:val="0"/>
          <w:numId w:val="10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>Не може да бъде придружител член на секционна избирателна комисия, представител на партия, коалиция, местна коалиция или инициативен комитет, застъпник или наблюдател.</w:t>
      </w:r>
    </w:p>
    <w:p w:rsidR="00446FCA" w:rsidRPr="00446FCA" w:rsidRDefault="00446FCA" w:rsidP="00446FCA">
      <w:pPr>
        <w:numPr>
          <w:ilvl w:val="0"/>
          <w:numId w:val="9"/>
        </w:numPr>
        <w:spacing w:before="0" w:after="200" w:line="276" w:lineRule="auto"/>
        <w:ind w:left="284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Оповестяване на мерките </w:t>
      </w:r>
      <w:r w:rsidRPr="00446F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 се извърши чрез:</w:t>
      </w:r>
    </w:p>
    <w:p w:rsidR="00446FCA" w:rsidRPr="00446FCA" w:rsidRDefault="00446FCA" w:rsidP="00446FCA">
      <w:pPr>
        <w:numPr>
          <w:ilvl w:val="0"/>
          <w:numId w:val="11"/>
        </w:numPr>
        <w:spacing w:before="0" w:after="200" w:line="276" w:lineRule="auto"/>
        <w:ind w:left="284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lastRenderedPageBreak/>
        <w:t>Поставяне на местата, определени от кмета на общината за обявяване на избирателните списъци по секции, непосредствено до самите списъци.</w:t>
      </w:r>
    </w:p>
    <w:p w:rsidR="00446FCA" w:rsidRPr="00446FCA" w:rsidRDefault="00446FCA" w:rsidP="00446FCA">
      <w:pPr>
        <w:numPr>
          <w:ilvl w:val="0"/>
          <w:numId w:val="11"/>
        </w:numPr>
        <w:spacing w:before="0" w:after="200" w:line="276" w:lineRule="auto"/>
        <w:ind w:left="284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>Да се публикуват на официалната интернет страница на общината.</w:t>
      </w:r>
    </w:p>
    <w:p w:rsidR="00446FCA" w:rsidRPr="00446FCA" w:rsidRDefault="00446FCA" w:rsidP="00446FCA">
      <w:pPr>
        <w:numPr>
          <w:ilvl w:val="0"/>
          <w:numId w:val="11"/>
        </w:numPr>
        <w:spacing w:before="0" w:after="200" w:line="276" w:lineRule="auto"/>
        <w:ind w:left="284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>Да бъдат публикувани на таблото и на страницата на ОИК Чавдар.</w:t>
      </w:r>
    </w:p>
    <w:p w:rsidR="00446FCA" w:rsidRPr="00446FCA" w:rsidRDefault="00446FCA" w:rsidP="00446FCA">
      <w:pPr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 xml:space="preserve">Решението в частта от т. 1 до т. 5 подлежи на съвместно изпълнение с общинска администрация Чавдар. </w:t>
      </w:r>
    </w:p>
    <w:p w:rsidR="00446FCA" w:rsidRPr="00446FCA" w:rsidRDefault="00446FCA" w:rsidP="00446FCA">
      <w:pPr>
        <w:rPr>
          <w:rFonts w:ascii="Times New Roman" w:hAnsi="Times New Roman" w:cs="Times New Roman"/>
          <w:sz w:val="32"/>
          <w:szCs w:val="32"/>
        </w:rPr>
      </w:pPr>
      <w:r w:rsidRPr="00446FCA">
        <w:rPr>
          <w:rFonts w:ascii="Times New Roman" w:hAnsi="Times New Roman" w:cs="Times New Roman"/>
          <w:sz w:val="32"/>
          <w:szCs w:val="32"/>
        </w:rPr>
        <w:t>Решението по т.6 да бъде сведено до знанието на СИК 001, СИК 002 и СИК 003, което ще бъде връчено на председателите им при обучението от ОИК.</w:t>
      </w:r>
    </w:p>
    <w:p w:rsidR="00446FCA" w:rsidRPr="00446FCA" w:rsidRDefault="00446FCA" w:rsidP="00446FCA">
      <w:pPr>
        <w:jc w:val="left"/>
        <w:rPr>
          <w:rFonts w:ascii="Times New Roman" w:eastAsia="Calibri" w:hAnsi="Times New Roman" w:cs="Times New Roman"/>
          <w:sz w:val="32"/>
          <w:szCs w:val="32"/>
        </w:rPr>
      </w:pPr>
    </w:p>
    <w:p w:rsidR="00446FCA" w:rsidRPr="00446FCA" w:rsidRDefault="00446FCA" w:rsidP="00446FC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46FCA" w:rsidRPr="00446FCA" w:rsidRDefault="00446FCA" w:rsidP="00446FC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6FC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ОИК–Чавдар подлежи на оспорване в тридневен срок от обявяването му пред ЦИК по реда на чл. 88 от ИК.</w:t>
      </w:r>
    </w:p>
    <w:p w:rsidR="00446FCA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446FCA" w:rsidRPr="006D219C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Гласували </w:t>
      </w:r>
      <w:r w:rsidR="00446FCA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bookmarkStart w:id="0" w:name="_GoBack"/>
      <w:bookmarkEnd w:id="0"/>
      <w:r w:rsidRPr="00CD6118">
        <w:rPr>
          <w:rFonts w:ascii="Times New Roman" w:eastAsia="Times New Roman" w:hAnsi="Times New Roman" w:cs="Times New Roman"/>
          <w:sz w:val="36"/>
          <w:szCs w:val="36"/>
        </w:rPr>
        <w:t>1</w:t>
      </w:r>
      <w:r w:rsidR="004B4D7E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4B4D7E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EF7575" w:rsidRDefault="00EF7575"/>
    <w:sectPr w:rsidR="00E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5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446FCA"/>
    <w:rsid w:val="004B4D7E"/>
    <w:rsid w:val="00560DFC"/>
    <w:rsid w:val="006D219C"/>
    <w:rsid w:val="0076004A"/>
    <w:rsid w:val="009C5F20"/>
    <w:rsid w:val="009E243C"/>
    <w:rsid w:val="00CD6118"/>
    <w:rsid w:val="00D50687"/>
    <w:rsid w:val="00D55807"/>
    <w:rsid w:val="00D73121"/>
    <w:rsid w:val="00D968AD"/>
    <w:rsid w:val="00EB21AC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3A3C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5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2023-09-30T06:25:00Z</cp:lastPrinted>
  <dcterms:created xsi:type="dcterms:W3CDTF">2023-10-07T06:13:00Z</dcterms:created>
  <dcterms:modified xsi:type="dcterms:W3CDTF">2023-10-07T06:13:00Z</dcterms:modified>
</cp:coreProperties>
</file>