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42" w:rsidRDefault="00933342" w:rsidP="00933342">
      <w:pPr>
        <w:spacing w:before="0"/>
        <w:ind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Заседанието</w:t>
      </w:r>
      <w:r w:rsidR="00E44CB6">
        <w:rPr>
          <w:rFonts w:ascii="Times New Roman" w:hAnsi="Times New Roman"/>
          <w:sz w:val="32"/>
          <w:szCs w:val="32"/>
        </w:rPr>
        <w:t xml:space="preserve"> ще</w:t>
      </w:r>
      <w:r>
        <w:rPr>
          <w:rFonts w:ascii="Times New Roman" w:hAnsi="Times New Roman"/>
          <w:sz w:val="32"/>
          <w:szCs w:val="32"/>
        </w:rPr>
        <w:t xml:space="preserve"> протече при следния дневен ред: </w:t>
      </w:r>
    </w:p>
    <w:p w:rsidR="00E07E9F" w:rsidRPr="00E07E9F" w:rsidRDefault="00E07E9F" w:rsidP="00E07E9F">
      <w:pPr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E07E9F">
        <w:rPr>
          <w:rFonts w:ascii="Times New Roman" w:hAnsi="Times New Roman"/>
          <w:sz w:val="32"/>
          <w:szCs w:val="32"/>
        </w:rPr>
        <w:t>Определяне номерата в бюлетината на регистрираните кандидатски листи на партиите, коалициите, местните коалиции и инициативните комитети в ОИК Чавдар.</w:t>
      </w:r>
    </w:p>
    <w:p w:rsidR="00E07E9F" w:rsidRPr="00E07E9F" w:rsidRDefault="00E07E9F" w:rsidP="00E07E9F">
      <w:pPr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E07E9F">
        <w:rPr>
          <w:rFonts w:ascii="Times New Roman" w:hAnsi="Times New Roman"/>
          <w:sz w:val="32"/>
          <w:szCs w:val="32"/>
        </w:rPr>
        <w:t>Други.</w:t>
      </w:r>
    </w:p>
    <w:p w:rsidR="00E36C74" w:rsidRDefault="00E36C74">
      <w:bookmarkStart w:id="0" w:name="_GoBack"/>
      <w:bookmarkEnd w:id="0"/>
    </w:p>
    <w:sectPr w:rsidR="00E36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A03A7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" w15:restartNumberingAfterBreak="0">
    <w:nsid w:val="65CD3A80"/>
    <w:multiLevelType w:val="hybridMultilevel"/>
    <w:tmpl w:val="B4DE5D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42"/>
    <w:rsid w:val="0011463A"/>
    <w:rsid w:val="00216607"/>
    <w:rsid w:val="00933342"/>
    <w:rsid w:val="00E07E9F"/>
    <w:rsid w:val="00E36C74"/>
    <w:rsid w:val="00E44CB6"/>
    <w:rsid w:val="00FB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5BC49-A71E-4749-B164-067AD0A4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342"/>
    <w:pPr>
      <w:spacing w:before="120" w:after="120" w:line="240" w:lineRule="auto"/>
      <w:ind w:firstLine="709"/>
      <w:jc w:val="both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</cp:revision>
  <dcterms:created xsi:type="dcterms:W3CDTF">2023-09-30T06:34:00Z</dcterms:created>
  <dcterms:modified xsi:type="dcterms:W3CDTF">2023-09-30T06:34:00Z</dcterms:modified>
</cp:coreProperties>
</file>