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05" w:rsidRDefault="002C2005" w:rsidP="002C200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8"/>
          <w:szCs w:val="48"/>
        </w:rPr>
        <w:t>ПРОТОКОЛ №2</w:t>
      </w:r>
    </w:p>
    <w:p w:rsidR="002C2005" w:rsidRDefault="002C2005" w:rsidP="002C2005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от 13.09.2023</w:t>
      </w:r>
    </w:p>
    <w:p w:rsidR="00D410B5" w:rsidRPr="004C6265" w:rsidRDefault="00D410B5" w:rsidP="00D41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Днес 13.09.2023г. от 17.0</w:t>
      </w:r>
      <w:r w:rsidRPr="00072352">
        <w:rPr>
          <w:rFonts w:ascii="Times New Roman" w:hAnsi="Times New Roman" w:cs="Times New Roman"/>
          <w:sz w:val="32"/>
          <w:szCs w:val="32"/>
        </w:rPr>
        <w:t xml:space="preserve">0 </w:t>
      </w:r>
      <w:r w:rsidRPr="004C6265">
        <w:rPr>
          <w:rFonts w:ascii="Times New Roman" w:hAnsi="Times New Roman" w:cs="Times New Roman"/>
          <w:sz w:val="32"/>
          <w:szCs w:val="32"/>
        </w:rPr>
        <w:t>часа се проведе заседание на ОИК Община Чавдар.</w:t>
      </w:r>
    </w:p>
    <w:p w:rsidR="00D410B5" w:rsidRDefault="00D410B5" w:rsidP="00D41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заседанието присъстваха:</w:t>
      </w:r>
    </w:p>
    <w:p w:rsidR="00D410B5" w:rsidRDefault="00D410B5" w:rsidP="00D410B5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Георгиева Петкова – председател</w:t>
      </w:r>
    </w:p>
    <w:p w:rsidR="00D410B5" w:rsidRDefault="00D410B5" w:rsidP="00D410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Мими Иванова Георгиева</w:t>
      </w:r>
      <w:r w:rsidR="00DF524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 зам. председател</w:t>
      </w:r>
    </w:p>
    <w:p w:rsidR="00D410B5" w:rsidRDefault="00D410B5" w:rsidP="00D410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Х</w:t>
      </w:r>
      <w:proofErr w:type="spellStart"/>
      <w:r w:rsidR="00DF5247">
        <w:rPr>
          <w:rFonts w:ascii="Times New Roman" w:hAnsi="Times New Roman" w:cs="Times New Roman"/>
          <w:sz w:val="32"/>
          <w:szCs w:val="32"/>
        </w:rPr>
        <w:t>ристина</w:t>
      </w:r>
      <w:proofErr w:type="spellEnd"/>
      <w:r w:rsidR="00DF5247">
        <w:rPr>
          <w:rFonts w:ascii="Times New Roman" w:hAnsi="Times New Roman" w:cs="Times New Roman"/>
          <w:sz w:val="32"/>
          <w:szCs w:val="32"/>
        </w:rPr>
        <w:t xml:space="preserve">  Вельова</w:t>
      </w:r>
      <w:proofErr w:type="gramEnd"/>
      <w:r w:rsidR="00DF5247">
        <w:rPr>
          <w:rFonts w:ascii="Times New Roman" w:hAnsi="Times New Roman" w:cs="Times New Roman"/>
          <w:sz w:val="32"/>
          <w:szCs w:val="32"/>
        </w:rPr>
        <w:t xml:space="preserve"> Велчева – </w:t>
      </w:r>
      <w:r>
        <w:rPr>
          <w:rFonts w:ascii="Times New Roman" w:hAnsi="Times New Roman" w:cs="Times New Roman"/>
          <w:sz w:val="32"/>
          <w:szCs w:val="32"/>
        </w:rPr>
        <w:t>зам. председател</w:t>
      </w:r>
    </w:p>
    <w:p w:rsidR="00D410B5" w:rsidRDefault="00D410B5" w:rsidP="00D410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Вера Николаева Гинчева</w:t>
      </w:r>
      <w:r w:rsidR="00DF524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 зам. председател</w:t>
      </w:r>
    </w:p>
    <w:p w:rsidR="00D410B5" w:rsidRDefault="00D410B5" w:rsidP="00D410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Таня </w:t>
      </w:r>
      <w:proofErr w:type="spellStart"/>
      <w:r>
        <w:rPr>
          <w:rFonts w:ascii="Times New Roman" w:hAnsi="Times New Roman" w:cs="Times New Roman"/>
          <w:sz w:val="32"/>
          <w:szCs w:val="32"/>
        </w:rPr>
        <w:t>Лулчова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Илкова – секретар</w:t>
      </w:r>
    </w:p>
    <w:p w:rsidR="00D410B5" w:rsidRDefault="00D410B5" w:rsidP="00D410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Стоянка Михайлова Ковачева </w:t>
      </w:r>
      <w:r w:rsidR="00387C95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член</w:t>
      </w:r>
    </w:p>
    <w:p w:rsidR="00D410B5" w:rsidRDefault="00D410B5" w:rsidP="00D410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Иванова Кузманова – член</w:t>
      </w:r>
    </w:p>
    <w:p w:rsidR="00D410B5" w:rsidRDefault="00D410B5" w:rsidP="00D410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Генка Атанасова Иванова – член</w:t>
      </w:r>
    </w:p>
    <w:p w:rsidR="00D410B5" w:rsidRDefault="00D410B5" w:rsidP="00D410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Анка Иванова Нешкова– член</w:t>
      </w:r>
    </w:p>
    <w:p w:rsidR="00D410B5" w:rsidRDefault="00D410B5" w:rsidP="00D410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Гана Пеева 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Радунчева</w:t>
      </w:r>
      <w:proofErr w:type="spellEnd"/>
      <w:r w:rsidRPr="00404429">
        <w:rPr>
          <w:rFonts w:ascii="Times New Roman" w:hAnsi="Times New Roman" w:cs="Times New Roman"/>
          <w:sz w:val="32"/>
          <w:szCs w:val="32"/>
        </w:rPr>
        <w:t xml:space="preserve"> – член</w:t>
      </w:r>
    </w:p>
    <w:p w:rsidR="00D410B5" w:rsidRDefault="00D410B5" w:rsidP="00D410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Милена Асенова 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Салчева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04429">
        <w:rPr>
          <w:rFonts w:ascii="Times New Roman" w:hAnsi="Times New Roman" w:cs="Times New Roman"/>
          <w:sz w:val="32"/>
          <w:szCs w:val="32"/>
        </w:rPr>
        <w:t>– чле</w:t>
      </w:r>
      <w:r>
        <w:rPr>
          <w:rFonts w:ascii="Times New Roman" w:hAnsi="Times New Roman" w:cs="Times New Roman"/>
          <w:sz w:val="32"/>
          <w:szCs w:val="32"/>
        </w:rPr>
        <w:t>н</w:t>
      </w:r>
    </w:p>
    <w:p w:rsidR="00D410B5" w:rsidRPr="00D410B5" w:rsidRDefault="00D410B5" w:rsidP="00D410B5">
      <w:pPr>
        <w:rPr>
          <w:rFonts w:ascii="Times New Roman" w:hAnsi="Times New Roman" w:cs="Times New Roman"/>
          <w:sz w:val="32"/>
          <w:szCs w:val="32"/>
        </w:rPr>
      </w:pPr>
    </w:p>
    <w:p w:rsidR="002C2005" w:rsidRDefault="002C2005" w:rsidP="002C2005">
      <w:pPr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387C95" w:rsidRPr="00387C95" w:rsidRDefault="00D410B5" w:rsidP="00387C95">
      <w:pPr>
        <w:spacing w:before="0"/>
        <w:ind w:firstLine="0"/>
        <w:rPr>
          <w:rFonts w:ascii="Times New Roman" w:hAnsi="Times New Roman" w:cs="Times New Roman"/>
          <w:sz w:val="32"/>
          <w:szCs w:val="32"/>
        </w:rPr>
      </w:pPr>
      <w:r w:rsidRPr="00387C95">
        <w:rPr>
          <w:rFonts w:ascii="Times New Roman" w:hAnsi="Times New Roman" w:cs="Times New Roman"/>
          <w:sz w:val="32"/>
          <w:szCs w:val="32"/>
        </w:rPr>
        <w:t>Заседанието протече при следния дневен ред:</w:t>
      </w:r>
      <w:r w:rsidR="00387C95" w:rsidRPr="00387C9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87C95" w:rsidRDefault="00387C95" w:rsidP="00387C95">
      <w:pPr>
        <w:pStyle w:val="a3"/>
        <w:numPr>
          <w:ilvl w:val="2"/>
          <w:numId w:val="1"/>
        </w:numPr>
        <w:spacing w:before="0"/>
        <w:ind w:left="0" w:firstLine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Определяне на реда за приемане на документи за регистрация на партии, коалиции от партии, местни коалиции и инициативни комитети</w:t>
      </w:r>
    </w:p>
    <w:p w:rsidR="00387C95" w:rsidRDefault="00387C95" w:rsidP="00387C95">
      <w:pPr>
        <w:pStyle w:val="a3"/>
        <w:numPr>
          <w:ilvl w:val="2"/>
          <w:numId w:val="1"/>
        </w:numPr>
        <w:spacing w:before="0"/>
        <w:ind w:left="0" w:firstLine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Определяне броя на членовете на всяка СИК, разпределението на местата в СИК и техните ръководства между партиите и коалициите на територията на общината.</w:t>
      </w:r>
    </w:p>
    <w:p w:rsidR="00387C95" w:rsidRPr="00D410B5" w:rsidRDefault="00387C95" w:rsidP="00387C95">
      <w:pPr>
        <w:pStyle w:val="a3"/>
        <w:numPr>
          <w:ilvl w:val="2"/>
          <w:numId w:val="1"/>
        </w:numPr>
        <w:spacing w:before="0"/>
        <w:ind w:left="0" w:firstLine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Формиране на единни номера на избирателните секции в община Чавдар.</w:t>
      </w:r>
    </w:p>
    <w:p w:rsidR="00D410B5" w:rsidRDefault="00D410B5" w:rsidP="00D410B5">
      <w:pPr>
        <w:rPr>
          <w:rFonts w:ascii="Times New Roman" w:hAnsi="Times New Roman" w:cs="Times New Roman"/>
          <w:sz w:val="32"/>
          <w:szCs w:val="32"/>
        </w:rPr>
      </w:pPr>
    </w:p>
    <w:p w:rsidR="002C2005" w:rsidRDefault="002C2005" w:rsidP="002C20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2C2005" w:rsidRDefault="002C2005" w:rsidP="002C20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№:8</w:t>
      </w:r>
    </w:p>
    <w:p w:rsidR="002C2005" w:rsidRDefault="002C2005" w:rsidP="002C200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 13.09.2023</w:t>
      </w:r>
    </w:p>
    <w:p w:rsidR="002C2005" w:rsidRDefault="002C2005" w:rsidP="0028428D">
      <w:pPr>
        <w:spacing w:befor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Относно:</w:t>
      </w:r>
      <w:r w:rsidR="007F25B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Определяне реда за приемане на документи за регистрация на партии, коалиции от партии, местни коалиции и инициативни комитети</w:t>
      </w:r>
    </w:p>
    <w:p w:rsidR="002C2005" w:rsidRDefault="002C2005" w:rsidP="0028428D">
      <w:pPr>
        <w:spacing w:befor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На основание чл.87 от Изборния кодекс и във връзка с Решение № 2218 – МИ на ЦИК от 05.09.2023 и Решение № 2121 – МИ на ЦИК от 29.08.2023, Общинската избирателна комис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ия</w:t>
      </w:r>
      <w:proofErr w:type="spellEnd"/>
    </w:p>
    <w:p w:rsidR="002C2005" w:rsidRDefault="002C2005" w:rsidP="0028428D">
      <w:pPr>
        <w:spacing w:befor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F25103" w:rsidRDefault="002C2005" w:rsidP="0028428D">
      <w:pPr>
        <w:spacing w:befor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Приемането на документи за регистрация на партии, коалиции от партии, местни коал</w:t>
      </w:r>
      <w:r w:rsidR="00F25103">
        <w:rPr>
          <w:rFonts w:ascii="Times New Roman" w:hAnsi="Times New Roman" w:cs="Times New Roman"/>
          <w:sz w:val="36"/>
          <w:szCs w:val="36"/>
        </w:rPr>
        <w:t>иции</w:t>
      </w:r>
      <w:r w:rsidR="00DD228B">
        <w:rPr>
          <w:rFonts w:ascii="Times New Roman" w:hAnsi="Times New Roman" w:cs="Times New Roman"/>
          <w:sz w:val="36"/>
          <w:szCs w:val="36"/>
        </w:rPr>
        <w:t xml:space="preserve"> и инициативни комитети </w:t>
      </w:r>
      <w:r>
        <w:rPr>
          <w:rFonts w:ascii="Times New Roman" w:hAnsi="Times New Roman" w:cs="Times New Roman"/>
          <w:sz w:val="36"/>
          <w:szCs w:val="36"/>
        </w:rPr>
        <w:t xml:space="preserve">се извършва до </w:t>
      </w:r>
      <w:r w:rsidR="00F25103">
        <w:rPr>
          <w:rFonts w:ascii="Times New Roman" w:hAnsi="Times New Roman" w:cs="Times New Roman"/>
          <w:sz w:val="36"/>
          <w:szCs w:val="36"/>
        </w:rPr>
        <w:t>17:00 часа на18.09.2023</w:t>
      </w:r>
      <w:r>
        <w:rPr>
          <w:rFonts w:ascii="Times New Roman" w:hAnsi="Times New Roman" w:cs="Times New Roman"/>
          <w:sz w:val="36"/>
          <w:szCs w:val="36"/>
        </w:rPr>
        <w:t>г</w:t>
      </w:r>
      <w:r w:rsidR="00F25103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2C2005" w:rsidRDefault="002C2005" w:rsidP="0028428D">
      <w:pPr>
        <w:spacing w:befor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Документите се приемат в ОИК Община Чавдар </w:t>
      </w:r>
      <w:proofErr w:type="spellStart"/>
      <w:r>
        <w:rPr>
          <w:rFonts w:ascii="Times New Roman" w:hAnsi="Times New Roman" w:cs="Times New Roman"/>
          <w:sz w:val="36"/>
          <w:szCs w:val="36"/>
        </w:rPr>
        <w:t>ул</w:t>
      </w:r>
      <w:proofErr w:type="spellEnd"/>
      <w:r>
        <w:rPr>
          <w:rFonts w:ascii="Times New Roman" w:hAnsi="Times New Roman" w:cs="Times New Roman"/>
          <w:sz w:val="36"/>
          <w:szCs w:val="36"/>
        </w:rPr>
        <w:t>.”Христо Ботев” №9</w:t>
      </w:r>
    </w:p>
    <w:p w:rsidR="00A02848" w:rsidRPr="00A02848" w:rsidRDefault="00A02848" w:rsidP="0028428D">
      <w:pPr>
        <w:spacing w:before="0"/>
        <w:rPr>
          <w:rFonts w:ascii="Times New Roman" w:hAnsi="Times New Roman" w:cs="Times New Roman"/>
          <w:sz w:val="36"/>
          <w:szCs w:val="36"/>
        </w:rPr>
      </w:pPr>
      <w:r w:rsidRPr="00A02848">
        <w:rPr>
          <w:rFonts w:ascii="Times New Roman" w:hAnsi="Times New Roman" w:cs="Times New Roman"/>
          <w:sz w:val="36"/>
          <w:szCs w:val="36"/>
        </w:rPr>
        <w:t>Решението подлежи на обжалване в тридневен срок от обявяването му пред Централната избирателна комисия.</w:t>
      </w:r>
    </w:p>
    <w:p w:rsidR="00A02848" w:rsidRPr="00A02848" w:rsidRDefault="00A02848" w:rsidP="0028428D">
      <w:pPr>
        <w:spacing w:before="0"/>
        <w:jc w:val="center"/>
        <w:rPr>
          <w:rFonts w:ascii="Times New Roman" w:hAnsi="Times New Roman" w:cs="Times New Roman"/>
          <w:sz w:val="20"/>
          <w:szCs w:val="20"/>
        </w:rPr>
      </w:pPr>
    </w:p>
    <w:p w:rsidR="00395F55" w:rsidRDefault="00395F55" w:rsidP="00395F55">
      <w:pPr>
        <w:rPr>
          <w:rFonts w:ascii="Times New Roman" w:hAnsi="Times New Roman" w:cs="Times New Roman"/>
        </w:rPr>
      </w:pPr>
    </w:p>
    <w:p w:rsidR="00395F55" w:rsidRDefault="00395F55" w:rsidP="00395F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395F55" w:rsidRDefault="00395F55" w:rsidP="00395F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№:9</w:t>
      </w:r>
    </w:p>
    <w:p w:rsidR="00395F55" w:rsidRDefault="00395F55" w:rsidP="00395F5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 13.09.2023</w:t>
      </w:r>
    </w:p>
    <w:p w:rsidR="00395F55" w:rsidRDefault="00395F55" w:rsidP="00395F5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Относно:</w:t>
      </w:r>
      <w:r w:rsidR="007F25B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Определяне броя на членовете на всяка СИК, разпределението на местата в СИК и техните ръководства между партиите и коалициите на територията на общината.</w:t>
      </w:r>
    </w:p>
    <w:p w:rsidR="00395F55" w:rsidRDefault="00395F55" w:rsidP="00395F55">
      <w:pPr>
        <w:rPr>
          <w:rFonts w:ascii="Times New Roman" w:hAnsi="Times New Roman" w:cs="Times New Roman"/>
          <w:sz w:val="36"/>
          <w:szCs w:val="36"/>
        </w:rPr>
      </w:pPr>
    </w:p>
    <w:p w:rsidR="00395F55" w:rsidRDefault="00395F55" w:rsidP="00395F5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основание чл.87 от Изборния кодекс и във връзка с Решение № 2378 – МИ на ЦИК от 12.09.2023г., Общинската избирателна комис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ия</w:t>
      </w:r>
      <w:proofErr w:type="spellEnd"/>
    </w:p>
    <w:p w:rsidR="00395F55" w:rsidRDefault="00395F55" w:rsidP="00395F5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395F55" w:rsidRDefault="00395F55" w:rsidP="00395F5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Определя следното разпределение на местата в СИК на територията на общината:</w:t>
      </w:r>
    </w:p>
    <w:p w:rsidR="00395F55" w:rsidRDefault="00395F55" w:rsidP="00395F55">
      <w:pPr>
        <w:rPr>
          <w:rFonts w:ascii="Times New Roman" w:hAnsi="Times New Roman" w:cs="Times New Roman"/>
          <w:sz w:val="36"/>
          <w:szCs w:val="36"/>
        </w:rPr>
      </w:pPr>
    </w:p>
    <w:p w:rsidR="00FF07E4" w:rsidRDefault="00FF07E4" w:rsidP="00395F55">
      <w:pPr>
        <w:rPr>
          <w:rFonts w:ascii="Times New Roman" w:hAnsi="Times New Roman" w:cs="Times New Roman"/>
          <w:sz w:val="36"/>
          <w:szCs w:val="36"/>
        </w:rPr>
      </w:pPr>
    </w:p>
    <w:p w:rsidR="00FF07E4" w:rsidRDefault="00FF07E4" w:rsidP="00395F55">
      <w:pPr>
        <w:rPr>
          <w:rFonts w:ascii="Times New Roman" w:hAnsi="Times New Roman" w:cs="Times New Roman"/>
          <w:sz w:val="36"/>
          <w:szCs w:val="36"/>
        </w:rPr>
      </w:pPr>
    </w:p>
    <w:p w:rsidR="00FF07E4" w:rsidRDefault="00FF07E4" w:rsidP="00395F55">
      <w:pPr>
        <w:rPr>
          <w:rFonts w:ascii="Times New Roman" w:hAnsi="Times New Roman" w:cs="Times New Roman"/>
          <w:sz w:val="36"/>
          <w:szCs w:val="36"/>
        </w:rPr>
      </w:pPr>
    </w:p>
    <w:p w:rsidR="00395F55" w:rsidRDefault="00395F55" w:rsidP="00395F5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Разпределение на местата в СИК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957"/>
        <w:gridCol w:w="1105"/>
      </w:tblGrid>
      <w:tr w:rsidR="00395F55" w:rsidTr="00395F5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КП „ГЕРБ-СДС“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4</w:t>
            </w:r>
          </w:p>
        </w:tc>
      </w:tr>
      <w:tr w:rsidR="00395F55" w:rsidTr="00395F5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КП „Продължаваме промяната – Демократична България„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4</w:t>
            </w:r>
          </w:p>
        </w:tc>
      </w:tr>
      <w:tr w:rsidR="00395F55" w:rsidTr="00395F5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ПП „Възраждане“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</w:tr>
      <w:tr w:rsidR="00395F55" w:rsidTr="00395F5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ПП „ДПС“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</w:tr>
      <w:tr w:rsidR="00395F55" w:rsidTr="00395F5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КП „БСП за България“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</w:tr>
      <w:tr w:rsidR="00395F55" w:rsidTr="00395F5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ПП „Има такъв народ“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</w:tr>
    </w:tbl>
    <w:p w:rsidR="00395F55" w:rsidRDefault="00395F55" w:rsidP="00395F55">
      <w:pPr>
        <w:rPr>
          <w:rFonts w:ascii="Times New Roman" w:hAnsi="Times New Roman" w:cs="Times New Roman"/>
          <w:sz w:val="36"/>
          <w:szCs w:val="36"/>
        </w:rPr>
      </w:pPr>
    </w:p>
    <w:p w:rsidR="00395F55" w:rsidRDefault="00395F55" w:rsidP="00395F5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95F55" w:rsidRDefault="00395F55" w:rsidP="00395F5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95F55" w:rsidRDefault="00395F55" w:rsidP="00395F5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95F55" w:rsidRDefault="00395F55" w:rsidP="00395F5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Разпределение на ръководните места в СИК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957"/>
        <w:gridCol w:w="1105"/>
      </w:tblGrid>
      <w:tr w:rsidR="00395F55" w:rsidTr="00395F5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КП „ГЕРБ-СДС“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</w:tr>
      <w:tr w:rsidR="00395F55" w:rsidTr="00395F5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КП „Продължаваме промяната – Демократична България„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</w:tr>
      <w:tr w:rsidR="00395F55" w:rsidTr="00395F5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ПП „Възраждане“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</w:tr>
      <w:tr w:rsidR="00395F55" w:rsidTr="00395F5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ПП „ДПС“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</w:tr>
      <w:tr w:rsidR="00395F55" w:rsidTr="00395F5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КП „БСП за България“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0</w:t>
            </w:r>
          </w:p>
        </w:tc>
      </w:tr>
      <w:tr w:rsidR="00395F55" w:rsidTr="00395F5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ПП „Има такъв народ“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0</w:t>
            </w:r>
          </w:p>
        </w:tc>
      </w:tr>
    </w:tbl>
    <w:p w:rsidR="00395F55" w:rsidRDefault="00395F55" w:rsidP="00395F55">
      <w:pPr>
        <w:rPr>
          <w:rFonts w:ascii="Times New Roman" w:hAnsi="Times New Roman" w:cs="Times New Roman"/>
          <w:sz w:val="36"/>
          <w:szCs w:val="36"/>
        </w:rPr>
      </w:pPr>
    </w:p>
    <w:p w:rsidR="007F25B0" w:rsidRDefault="007F25B0" w:rsidP="00395F55">
      <w:pPr>
        <w:rPr>
          <w:rFonts w:ascii="Times New Roman" w:hAnsi="Times New Roman" w:cs="Times New Roman"/>
          <w:sz w:val="36"/>
          <w:szCs w:val="36"/>
        </w:rPr>
      </w:pPr>
    </w:p>
    <w:p w:rsidR="00FF07E4" w:rsidRDefault="00FF07E4" w:rsidP="00395F55">
      <w:pPr>
        <w:rPr>
          <w:rFonts w:ascii="Times New Roman" w:hAnsi="Times New Roman" w:cs="Times New Roman"/>
          <w:sz w:val="36"/>
          <w:szCs w:val="36"/>
        </w:rPr>
      </w:pPr>
    </w:p>
    <w:p w:rsidR="00FF07E4" w:rsidRDefault="00FF07E4" w:rsidP="00395F55">
      <w:pPr>
        <w:rPr>
          <w:rFonts w:ascii="Times New Roman" w:hAnsi="Times New Roman" w:cs="Times New Roman"/>
          <w:sz w:val="36"/>
          <w:szCs w:val="36"/>
        </w:rPr>
      </w:pPr>
    </w:p>
    <w:p w:rsidR="007F25B0" w:rsidRDefault="007F25B0" w:rsidP="00395F55">
      <w:pPr>
        <w:rPr>
          <w:rFonts w:ascii="Times New Roman" w:hAnsi="Times New Roman" w:cs="Times New Roman"/>
          <w:sz w:val="36"/>
          <w:szCs w:val="36"/>
        </w:rPr>
      </w:pPr>
    </w:p>
    <w:p w:rsidR="00395F55" w:rsidRDefault="00395F55" w:rsidP="00395F55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Разпределение на места в СИК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23 57 00 001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957"/>
        <w:gridCol w:w="1105"/>
      </w:tblGrid>
      <w:tr w:rsidR="00395F55" w:rsidTr="00395F5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КП „ГЕРБ-СДС“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</w:tr>
      <w:tr w:rsidR="00395F55" w:rsidTr="00395F5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КП „Продължаваме промяната – Демократична България„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3</w:t>
            </w:r>
          </w:p>
        </w:tc>
      </w:tr>
      <w:tr w:rsidR="00395F55" w:rsidTr="00395F5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ПП „Възраждане“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</w:tr>
      <w:tr w:rsidR="00395F55" w:rsidTr="00395F5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ПП „ДПС“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</w:tr>
      <w:tr w:rsidR="00395F55" w:rsidTr="00395F5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КП „БСП за България“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</w:tr>
      <w:tr w:rsidR="00395F55" w:rsidTr="00395F5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ПП „Има такъв народ“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</w:tr>
    </w:tbl>
    <w:p w:rsidR="00395F55" w:rsidRDefault="00395F55" w:rsidP="00395F55">
      <w:pPr>
        <w:rPr>
          <w:rFonts w:ascii="Times New Roman" w:hAnsi="Times New Roman" w:cs="Times New Roman"/>
          <w:sz w:val="36"/>
          <w:szCs w:val="36"/>
        </w:rPr>
      </w:pPr>
    </w:p>
    <w:p w:rsidR="00395F55" w:rsidRDefault="00395F55" w:rsidP="00395F55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Разпределение на места в СИК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23 57 00 002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957"/>
        <w:gridCol w:w="1105"/>
      </w:tblGrid>
      <w:tr w:rsidR="00395F55" w:rsidTr="00395F5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КП „ГЕРБ-СДС“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</w:tr>
      <w:tr w:rsidR="00395F55" w:rsidTr="00395F5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КП „Продължаваме промяната – Демократична България„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</w:tr>
      <w:tr w:rsidR="00395F55" w:rsidTr="00395F5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ПП „Възраждане“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</w:tr>
      <w:tr w:rsidR="00395F55" w:rsidTr="00395F5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ПП „ДПС“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</w:tr>
      <w:tr w:rsidR="00395F55" w:rsidTr="00395F5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КП „БСП за България“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</w:tr>
      <w:tr w:rsidR="00395F55" w:rsidTr="00395F5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ПП „Има такъв народ“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55" w:rsidRDefault="00395F55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</w:tr>
    </w:tbl>
    <w:p w:rsidR="00395F55" w:rsidRDefault="00395F55" w:rsidP="00395F55">
      <w:pPr>
        <w:rPr>
          <w:rFonts w:ascii="Times New Roman" w:hAnsi="Times New Roman" w:cs="Times New Roman"/>
          <w:sz w:val="36"/>
          <w:szCs w:val="36"/>
        </w:rPr>
      </w:pPr>
    </w:p>
    <w:p w:rsidR="00395F55" w:rsidRDefault="00395F55" w:rsidP="00395F55">
      <w:pPr>
        <w:rPr>
          <w:rFonts w:ascii="Times New Roman" w:hAnsi="Times New Roman" w:cs="Times New Roman"/>
          <w:sz w:val="36"/>
          <w:szCs w:val="36"/>
        </w:rPr>
      </w:pPr>
    </w:p>
    <w:p w:rsidR="00395F55" w:rsidRDefault="00395F55" w:rsidP="00395F5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Решението подлежи на обжалване в тридневен срок от обявяването му пред Централната избирателна комисия</w:t>
      </w:r>
    </w:p>
    <w:p w:rsidR="002C2005" w:rsidRDefault="000B02D7" w:rsidP="0028428D">
      <w:pPr>
        <w:spacing w:befor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240E" w:rsidRDefault="007C240E" w:rsidP="007C240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25B0" w:rsidRDefault="007F25B0" w:rsidP="007C240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25B0" w:rsidRDefault="007F25B0" w:rsidP="007C240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25B0" w:rsidRDefault="007F25B0" w:rsidP="007C240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240E" w:rsidRDefault="007C240E" w:rsidP="007C24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7C240E" w:rsidRDefault="007C240E" w:rsidP="007C24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№10</w:t>
      </w:r>
    </w:p>
    <w:p w:rsidR="007C240E" w:rsidRDefault="007C240E" w:rsidP="007C240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 13.09.2023г.</w:t>
      </w:r>
    </w:p>
    <w:p w:rsidR="007C240E" w:rsidRDefault="007C240E" w:rsidP="007C240E">
      <w:pPr>
        <w:pStyle w:val="a3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Относно:</w:t>
      </w:r>
      <w:r>
        <w:rPr>
          <w:rFonts w:ascii="Times New Roman" w:hAnsi="Times New Roman"/>
          <w:sz w:val="32"/>
          <w:szCs w:val="32"/>
        </w:rPr>
        <w:t xml:space="preserve"> Формиране на единни номера на избирателните секции в община Чавдар.</w:t>
      </w:r>
    </w:p>
    <w:p w:rsidR="007C240E" w:rsidRDefault="007C240E" w:rsidP="007C240E">
      <w:pPr>
        <w:pStyle w:val="a3"/>
        <w:ind w:left="0"/>
        <w:rPr>
          <w:rFonts w:ascii="Times New Roman" w:hAnsi="Times New Roman"/>
          <w:sz w:val="32"/>
          <w:szCs w:val="32"/>
        </w:rPr>
      </w:pPr>
    </w:p>
    <w:p w:rsidR="007C240E" w:rsidRDefault="007C240E" w:rsidP="007C240E">
      <w:pPr>
        <w:pStyle w:val="a3"/>
        <w:ind w:left="0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</w:rPr>
        <w:t xml:space="preserve">На основание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чл. 87, ал. 1, т. </w:t>
      </w:r>
      <w: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3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от Изборния кодекс и във връзка със заповед № З – 106/01.09.2023 г. на Кмета на община Чавдар, Общинската избирателна комисия</w:t>
      </w:r>
    </w:p>
    <w:p w:rsidR="007C240E" w:rsidRDefault="007C240E" w:rsidP="007C240E">
      <w:pPr>
        <w:rPr>
          <w:rFonts w:ascii="Times New Roman" w:hAnsi="Times New Roman" w:cs="Times New Roman"/>
          <w:sz w:val="16"/>
          <w:szCs w:val="16"/>
        </w:rPr>
      </w:pPr>
    </w:p>
    <w:p w:rsidR="007C240E" w:rsidRDefault="007C240E" w:rsidP="007C240E">
      <w:pPr>
        <w:ind w:left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7C240E" w:rsidRDefault="007C240E" w:rsidP="007C240E">
      <w:pPr>
        <w:ind w:left="709"/>
        <w:jc w:val="center"/>
        <w:rPr>
          <w:rFonts w:ascii="Times New Roman" w:hAnsi="Times New Roman" w:cs="Times New Roman"/>
          <w:sz w:val="16"/>
          <w:szCs w:val="16"/>
        </w:rPr>
      </w:pPr>
    </w:p>
    <w:p w:rsidR="007C240E" w:rsidRDefault="007C240E" w:rsidP="007C240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Определя и обявява единна номерация на избирателните секции в община Чавдар за изборите за общински съветници и кметове на 2</w:t>
      </w:r>
      <w:r w:rsidR="009007F2">
        <w:rPr>
          <w:rFonts w:ascii="Times New Roman" w:hAnsi="Times New Roman" w:cs="Times New Roman"/>
          <w:sz w:val="36"/>
          <w:szCs w:val="36"/>
        </w:rPr>
        <w:t>9</w:t>
      </w:r>
      <w:r>
        <w:rPr>
          <w:rFonts w:ascii="Times New Roman" w:hAnsi="Times New Roman" w:cs="Times New Roman"/>
          <w:sz w:val="36"/>
          <w:szCs w:val="36"/>
        </w:rPr>
        <w:t xml:space="preserve"> октомври 20</w:t>
      </w:r>
      <w:r w:rsidR="009007F2">
        <w:rPr>
          <w:rFonts w:ascii="Times New Roman" w:hAnsi="Times New Roman" w:cs="Times New Roman"/>
          <w:sz w:val="36"/>
          <w:szCs w:val="36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г. както следва:</w:t>
      </w:r>
    </w:p>
    <w:p w:rsidR="007C240E" w:rsidRDefault="007C240E" w:rsidP="007C240E">
      <w:pPr>
        <w:ind w:left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23 57 00 001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ул</w:t>
      </w:r>
      <w:proofErr w:type="spellEnd"/>
      <w:r>
        <w:rPr>
          <w:rFonts w:ascii="Times New Roman" w:hAnsi="Times New Roman" w:cs="Times New Roman"/>
          <w:sz w:val="36"/>
          <w:szCs w:val="36"/>
        </w:rPr>
        <w:t>.“Христо Ботев“5 – ОУ „Св.св. Кирил и Методий“</w:t>
      </w:r>
    </w:p>
    <w:p w:rsidR="007C240E" w:rsidRDefault="007C240E" w:rsidP="007C240E">
      <w:pPr>
        <w:ind w:left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23 57 00 002 – ул. .“Христо Ботев“5 – ОУ „Св.св. Кирил и Методий“</w:t>
      </w:r>
    </w:p>
    <w:p w:rsidR="007C240E" w:rsidRDefault="007C240E" w:rsidP="007C240E">
      <w:pPr>
        <w:rPr>
          <w:rFonts w:ascii="Times New Roman" w:hAnsi="Times New Roman" w:cs="Times New Roman"/>
          <w:sz w:val="36"/>
          <w:szCs w:val="36"/>
        </w:rPr>
      </w:pPr>
    </w:p>
    <w:p w:rsidR="007C240E" w:rsidRDefault="007C240E" w:rsidP="007C240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Решението подлежи на обжалване в тридневен срок от обявяването му пред Централната избирателна комисия</w:t>
      </w:r>
      <w:r w:rsidR="007F25B0">
        <w:rPr>
          <w:rFonts w:ascii="Times New Roman" w:hAnsi="Times New Roman" w:cs="Times New Roman"/>
          <w:sz w:val="36"/>
          <w:szCs w:val="36"/>
        </w:rPr>
        <w:t>.</w:t>
      </w:r>
    </w:p>
    <w:p w:rsidR="00FF07E4" w:rsidRDefault="00FF07E4" w:rsidP="007C240E">
      <w:pPr>
        <w:rPr>
          <w:rFonts w:ascii="Times New Roman" w:hAnsi="Times New Roman" w:cs="Times New Roman"/>
          <w:sz w:val="36"/>
          <w:szCs w:val="36"/>
        </w:rPr>
      </w:pPr>
    </w:p>
    <w:p w:rsidR="00FF07E4" w:rsidRPr="00FF07E4" w:rsidRDefault="00FF07E4" w:rsidP="00FF07E4">
      <w:pPr>
        <w:ind w:left="709" w:firstLine="0"/>
        <w:rPr>
          <w:rFonts w:ascii="Times New Roman" w:eastAsia="Times New Roman" w:hAnsi="Times New Roman" w:cs="Times New Roman"/>
          <w:sz w:val="36"/>
          <w:szCs w:val="36"/>
        </w:rPr>
      </w:pPr>
      <w:r w:rsidRPr="00FF07E4">
        <w:rPr>
          <w:rFonts w:ascii="Times New Roman" w:eastAsia="Times New Roman" w:hAnsi="Times New Roman" w:cs="Times New Roman"/>
          <w:sz w:val="36"/>
          <w:szCs w:val="36"/>
        </w:rPr>
        <w:t>Гласували  - 1</w:t>
      </w:r>
      <w:r>
        <w:rPr>
          <w:rFonts w:ascii="Times New Roman" w:eastAsia="Times New Roman" w:hAnsi="Times New Roman" w:cs="Times New Roman"/>
          <w:sz w:val="36"/>
          <w:szCs w:val="36"/>
        </w:rPr>
        <w:t>1</w:t>
      </w:r>
      <w:r w:rsidRPr="00FF07E4">
        <w:rPr>
          <w:rFonts w:ascii="Times New Roman" w:eastAsia="Times New Roman" w:hAnsi="Times New Roman" w:cs="Times New Roman"/>
          <w:sz w:val="36"/>
          <w:szCs w:val="36"/>
        </w:rPr>
        <w:t xml:space="preserve">.     Гласували – </w:t>
      </w:r>
      <w:r w:rsidRPr="00FF07E4">
        <w:rPr>
          <w:rFonts w:ascii="Times New Roman" w:eastAsia="Times New Roman" w:hAnsi="Times New Roman" w:cs="Times New Roman"/>
          <w:sz w:val="36"/>
          <w:szCs w:val="36"/>
          <w:lang w:val="en-US"/>
        </w:rPr>
        <w:t>“</w:t>
      </w:r>
      <w:r w:rsidRPr="00FF07E4">
        <w:rPr>
          <w:rFonts w:ascii="Times New Roman" w:eastAsia="Times New Roman" w:hAnsi="Times New Roman" w:cs="Times New Roman"/>
          <w:sz w:val="36"/>
          <w:szCs w:val="36"/>
        </w:rPr>
        <w:t>за</w:t>
      </w:r>
      <w:r w:rsidRPr="00FF07E4">
        <w:rPr>
          <w:rFonts w:ascii="Times New Roman" w:eastAsia="Times New Roman" w:hAnsi="Times New Roman" w:cs="Times New Roman"/>
          <w:sz w:val="36"/>
          <w:szCs w:val="36"/>
          <w:lang w:val="en-US"/>
        </w:rPr>
        <w:t>”</w:t>
      </w:r>
      <w:r w:rsidRPr="00FF07E4">
        <w:rPr>
          <w:rFonts w:ascii="Times New Roman" w:eastAsia="Times New Roman" w:hAnsi="Times New Roman" w:cs="Times New Roman"/>
          <w:sz w:val="36"/>
          <w:szCs w:val="36"/>
        </w:rPr>
        <w:t>:1</w:t>
      </w:r>
      <w:r>
        <w:rPr>
          <w:rFonts w:ascii="Times New Roman" w:eastAsia="Times New Roman" w:hAnsi="Times New Roman" w:cs="Times New Roman"/>
          <w:sz w:val="36"/>
          <w:szCs w:val="36"/>
        </w:rPr>
        <w:t>1</w:t>
      </w:r>
      <w:r w:rsidRPr="00FF07E4">
        <w:rPr>
          <w:rFonts w:ascii="Times New Roman" w:eastAsia="Times New Roman" w:hAnsi="Times New Roman" w:cs="Times New Roman"/>
          <w:sz w:val="36"/>
          <w:szCs w:val="36"/>
        </w:rPr>
        <w:t xml:space="preserve">   Против: няма</w:t>
      </w:r>
    </w:p>
    <w:p w:rsidR="00FF07E4" w:rsidRPr="00FF07E4" w:rsidRDefault="00FF07E4" w:rsidP="00FF07E4">
      <w:pPr>
        <w:ind w:firstLine="0"/>
        <w:rPr>
          <w:rFonts w:ascii="Times New Roman" w:eastAsia="Times New Roman" w:hAnsi="Times New Roman" w:cs="Times New Roman"/>
          <w:sz w:val="36"/>
          <w:szCs w:val="36"/>
        </w:rPr>
      </w:pPr>
    </w:p>
    <w:p w:rsidR="00FF07E4" w:rsidRPr="00FF07E4" w:rsidRDefault="00FF07E4" w:rsidP="00FF07E4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 w:rsidRPr="00FF07E4">
        <w:rPr>
          <w:rFonts w:ascii="Times New Roman" w:eastAsia="Times New Roman" w:hAnsi="Times New Roman" w:cs="Times New Roman"/>
          <w:sz w:val="32"/>
          <w:szCs w:val="32"/>
        </w:rPr>
        <w:t>Председател:</w:t>
      </w:r>
    </w:p>
    <w:p w:rsidR="00FF07E4" w:rsidRPr="00FF07E4" w:rsidRDefault="00FF07E4" w:rsidP="00FF07E4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 w:rsidRPr="00FF07E4">
        <w:rPr>
          <w:rFonts w:ascii="Times New Roman" w:eastAsia="Times New Roman" w:hAnsi="Times New Roman" w:cs="Times New Roman"/>
          <w:sz w:val="32"/>
          <w:szCs w:val="32"/>
        </w:rPr>
        <w:tab/>
      </w:r>
      <w:r w:rsidRPr="00FF07E4">
        <w:rPr>
          <w:rFonts w:ascii="Times New Roman" w:eastAsia="Times New Roman" w:hAnsi="Times New Roman" w:cs="Times New Roman"/>
          <w:sz w:val="32"/>
          <w:szCs w:val="32"/>
        </w:rPr>
        <w:tab/>
        <w:t>/Ив. Петкова/</w:t>
      </w:r>
    </w:p>
    <w:p w:rsidR="00FF07E4" w:rsidRPr="00FF07E4" w:rsidRDefault="00FF07E4" w:rsidP="00FF07E4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 w:rsidRPr="00FF07E4">
        <w:rPr>
          <w:rFonts w:ascii="Times New Roman" w:eastAsia="Times New Roman" w:hAnsi="Times New Roman" w:cs="Times New Roman"/>
          <w:sz w:val="32"/>
          <w:szCs w:val="32"/>
        </w:rPr>
        <w:t>Секретар:</w:t>
      </w:r>
    </w:p>
    <w:p w:rsidR="00FF07E4" w:rsidRPr="00FF07E4" w:rsidRDefault="00FF07E4" w:rsidP="00FF07E4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 w:rsidRPr="00FF07E4">
        <w:rPr>
          <w:rFonts w:ascii="Times New Roman" w:eastAsia="Times New Roman" w:hAnsi="Times New Roman" w:cs="Times New Roman"/>
          <w:sz w:val="32"/>
          <w:szCs w:val="32"/>
        </w:rPr>
        <w:tab/>
      </w:r>
      <w:r w:rsidRPr="00FF07E4">
        <w:rPr>
          <w:rFonts w:ascii="Times New Roman" w:eastAsia="Times New Roman" w:hAnsi="Times New Roman" w:cs="Times New Roman"/>
          <w:sz w:val="32"/>
          <w:szCs w:val="32"/>
        </w:rPr>
        <w:tab/>
        <w:t>/Т. Илкова/</w:t>
      </w:r>
    </w:p>
    <w:p w:rsidR="004E22C6" w:rsidRDefault="004E22C6" w:rsidP="00FF07E4">
      <w:pPr>
        <w:ind w:firstLine="0"/>
      </w:pPr>
    </w:p>
    <w:sectPr w:rsidR="004E22C6" w:rsidSect="007E597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A03A7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05"/>
    <w:rsid w:val="000B02D7"/>
    <w:rsid w:val="0028428D"/>
    <w:rsid w:val="002C2005"/>
    <w:rsid w:val="00387C95"/>
    <w:rsid w:val="00395F55"/>
    <w:rsid w:val="004E22C6"/>
    <w:rsid w:val="007C240E"/>
    <w:rsid w:val="007E597C"/>
    <w:rsid w:val="007F25B0"/>
    <w:rsid w:val="009007F2"/>
    <w:rsid w:val="009536E0"/>
    <w:rsid w:val="00A02848"/>
    <w:rsid w:val="00A94C99"/>
    <w:rsid w:val="00CC1607"/>
    <w:rsid w:val="00D04EA1"/>
    <w:rsid w:val="00D410B5"/>
    <w:rsid w:val="00DD228B"/>
    <w:rsid w:val="00DF5247"/>
    <w:rsid w:val="00F25103"/>
    <w:rsid w:val="00F42022"/>
    <w:rsid w:val="00FF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F574"/>
  <w15:chartTrackingRefBased/>
  <w15:docId w15:val="{981B5D6B-42F9-49F1-8DB4-8EF92A12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005"/>
    <w:pPr>
      <w:spacing w:before="120" w:after="120" w:line="240" w:lineRule="auto"/>
      <w:ind w:firstLine="709"/>
      <w:jc w:val="both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0B5"/>
    <w:pPr>
      <w:ind w:left="720"/>
      <w:contextualSpacing/>
    </w:pPr>
  </w:style>
  <w:style w:type="table" w:styleId="a4">
    <w:name w:val="Table Grid"/>
    <w:basedOn w:val="a1"/>
    <w:uiPriority w:val="39"/>
    <w:rsid w:val="00395F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4EA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04EA1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27</cp:revision>
  <cp:lastPrinted>2023-09-14T06:19:00Z</cp:lastPrinted>
  <dcterms:created xsi:type="dcterms:W3CDTF">2023-09-13T08:58:00Z</dcterms:created>
  <dcterms:modified xsi:type="dcterms:W3CDTF">2023-09-14T06:34:00Z</dcterms:modified>
</cp:coreProperties>
</file>