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D4" w:rsidRDefault="00D100D4" w:rsidP="00D100D4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100D4" w:rsidRDefault="00D100D4" w:rsidP="00D100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D100D4" w:rsidRPr="00D100D4" w:rsidRDefault="00D100D4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661B" w:rsidRPr="00C56047" w:rsidRDefault="0048661B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48661B" w:rsidRPr="003C3510" w:rsidRDefault="0048661B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3510">
        <w:rPr>
          <w:rFonts w:ascii="Times New Roman" w:hAnsi="Times New Roman" w:cs="Times New Roman"/>
          <w:b/>
          <w:sz w:val="36"/>
          <w:szCs w:val="36"/>
        </w:rPr>
        <w:t>№:</w:t>
      </w:r>
      <w:r w:rsidR="003C3510" w:rsidRPr="003C3510">
        <w:rPr>
          <w:rFonts w:ascii="Times New Roman" w:hAnsi="Times New Roman" w:cs="Times New Roman"/>
          <w:b/>
          <w:sz w:val="36"/>
          <w:szCs w:val="36"/>
        </w:rPr>
        <w:t>9</w:t>
      </w:r>
    </w:p>
    <w:p w:rsidR="003C3510" w:rsidRDefault="003C3510" w:rsidP="003C351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 13.09.2019</w:t>
      </w:r>
    </w:p>
    <w:p w:rsidR="003C3510" w:rsidRPr="002E44E4" w:rsidRDefault="003C3510" w:rsidP="003C3510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2E44E4">
        <w:rPr>
          <w:rFonts w:ascii="Times New Roman" w:hAnsi="Times New Roman" w:cs="Times New Roman"/>
          <w:sz w:val="32"/>
          <w:szCs w:val="32"/>
        </w:rPr>
        <w:t xml:space="preserve">Относно: </w:t>
      </w:r>
      <w:r>
        <w:rPr>
          <w:rFonts w:ascii="Times New Roman" w:hAnsi="Times New Roman"/>
          <w:sz w:val="32"/>
          <w:szCs w:val="32"/>
        </w:rPr>
        <w:t>Определяне и обявяване</w:t>
      </w:r>
      <w:r w:rsidRPr="002E44E4">
        <w:rPr>
          <w:rFonts w:ascii="Times New Roman" w:hAnsi="Times New Roman"/>
          <w:sz w:val="32"/>
          <w:szCs w:val="32"/>
        </w:rPr>
        <w:t xml:space="preserve"> номерата на изборните райони за изборите за общински съветници и кметове на 27 октомври 2019 г. на територията на община Чавдар.</w:t>
      </w:r>
    </w:p>
    <w:p w:rsidR="003C3510" w:rsidRPr="003C3510" w:rsidRDefault="003C3510" w:rsidP="003C3510">
      <w:pPr>
        <w:spacing w:before="120"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510" w:rsidRPr="002E44E4" w:rsidRDefault="003C3510" w:rsidP="003C351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E44E4">
        <w:rPr>
          <w:rFonts w:ascii="Times New Roman" w:hAnsi="Times New Roman" w:cs="Times New Roman"/>
          <w:sz w:val="32"/>
          <w:szCs w:val="32"/>
        </w:rPr>
        <w:t xml:space="preserve">На основание </w:t>
      </w:r>
      <w:r w:rsidRPr="002E44E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чл. 87, ал. 1, т. </w:t>
      </w:r>
      <w:r w:rsidRPr="002E44E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3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2E44E4">
        <w:rPr>
          <w:rFonts w:ascii="Times New Roman" w:hAnsi="Times New Roman" w:cs="Times New Roman"/>
          <w:sz w:val="32"/>
          <w:szCs w:val="32"/>
          <w:shd w:val="clear" w:color="auto" w:fill="FFFFFF"/>
        </w:rPr>
        <w:t>от Изборния кодекс, във връзка с чл.404 от ИК, Решение № 570-МИ/26.07.2019 г. на ЦИК и Решение № 571-МИ/26.07.2019 г.на ЦИК, Общинската избирателна комисия</w:t>
      </w:r>
    </w:p>
    <w:p w:rsidR="003C3510" w:rsidRPr="003C3510" w:rsidRDefault="003C3510" w:rsidP="003C351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C3510" w:rsidRPr="002E44E4" w:rsidRDefault="003C3510" w:rsidP="003C3510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2E44E4">
        <w:rPr>
          <w:rFonts w:ascii="Times New Roman" w:hAnsi="Times New Roman" w:cs="Times New Roman"/>
          <w:sz w:val="32"/>
          <w:szCs w:val="32"/>
        </w:rPr>
        <w:t>РЕШИ:</w:t>
      </w:r>
    </w:p>
    <w:p w:rsidR="003C3510" w:rsidRDefault="003C3510" w:rsidP="003C3510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E44E4">
        <w:rPr>
          <w:rFonts w:ascii="Times New Roman" w:hAnsi="Times New Roman" w:cs="Times New Roman"/>
          <w:sz w:val="32"/>
          <w:szCs w:val="32"/>
        </w:rPr>
        <w:t>Определя един многомандатен изборен район за произвеждане на изборите за общински съветници и км</w:t>
      </w:r>
      <w:r>
        <w:rPr>
          <w:rFonts w:ascii="Times New Roman" w:hAnsi="Times New Roman" w:cs="Times New Roman"/>
          <w:sz w:val="32"/>
          <w:szCs w:val="32"/>
        </w:rPr>
        <w:t>етове на територията на община Чавдар</w:t>
      </w:r>
      <w:r w:rsidRPr="002E44E4">
        <w:rPr>
          <w:rFonts w:ascii="Times New Roman" w:hAnsi="Times New Roman" w:cs="Times New Roman"/>
          <w:sz w:val="32"/>
          <w:szCs w:val="32"/>
        </w:rPr>
        <w:t xml:space="preserve"> с номер 2357.</w:t>
      </w:r>
    </w:p>
    <w:p w:rsidR="003C3510" w:rsidRPr="002E44E4" w:rsidRDefault="003C3510" w:rsidP="003C3510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C3510" w:rsidRPr="00E415E9" w:rsidRDefault="003C3510" w:rsidP="003C351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415E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3C3510" w:rsidRDefault="003C3510" w:rsidP="003C3510">
      <w:pPr>
        <w:spacing w:before="120"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Председател:</w:t>
      </w:r>
    </w:p>
    <w:p w:rsid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/Цв.Влъчкова/</w:t>
      </w:r>
    </w:p>
    <w:p w:rsid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Секретар</w:t>
      </w:r>
    </w:p>
    <w:p w:rsidR="0048661B" w:rsidRPr="0048661B" w:rsidRDefault="0048661B" w:rsidP="003C3510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/Т.Илкова/</w:t>
      </w:r>
      <w:bookmarkStart w:id="0" w:name="_GoBack"/>
      <w:bookmarkEnd w:id="0"/>
    </w:p>
    <w:p w:rsidR="00545748" w:rsidRDefault="0048661B">
      <w: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8661B" w:rsidRPr="003C3510" w:rsidRDefault="0048661B">
      <w:pPr>
        <w:rPr>
          <w:rFonts w:ascii="Times New Roman" w:hAnsi="Times New Roman" w:cs="Times New Roman"/>
          <w:sz w:val="28"/>
          <w:szCs w:val="28"/>
        </w:rPr>
      </w:pPr>
      <w:r w:rsidRPr="003C3510">
        <w:rPr>
          <w:rFonts w:ascii="Times New Roman" w:hAnsi="Times New Roman" w:cs="Times New Roman"/>
          <w:sz w:val="28"/>
          <w:szCs w:val="28"/>
        </w:rPr>
        <w:t xml:space="preserve">Публикувано </w:t>
      </w:r>
      <w:r w:rsidR="003C3510" w:rsidRPr="003C3510">
        <w:rPr>
          <w:rFonts w:ascii="Times New Roman" w:hAnsi="Times New Roman" w:cs="Times New Roman"/>
          <w:sz w:val="28"/>
          <w:szCs w:val="28"/>
        </w:rPr>
        <w:t>на 13</w:t>
      </w:r>
      <w:r w:rsidR="000F7F1D" w:rsidRPr="003C3510">
        <w:rPr>
          <w:rFonts w:ascii="Times New Roman" w:hAnsi="Times New Roman" w:cs="Times New Roman"/>
          <w:sz w:val="28"/>
          <w:szCs w:val="28"/>
        </w:rPr>
        <w:t>.09.2019г в 15:00ч</w:t>
      </w:r>
    </w:p>
    <w:p w:rsidR="000F7F1D" w:rsidRPr="003C3510" w:rsidRDefault="000F7F1D">
      <w:pPr>
        <w:rPr>
          <w:rFonts w:ascii="Times New Roman" w:hAnsi="Times New Roman" w:cs="Times New Roman"/>
          <w:sz w:val="28"/>
          <w:szCs w:val="28"/>
        </w:rPr>
      </w:pPr>
      <w:r w:rsidRPr="003C3510">
        <w:rPr>
          <w:rFonts w:ascii="Times New Roman" w:hAnsi="Times New Roman" w:cs="Times New Roman"/>
          <w:sz w:val="28"/>
          <w:szCs w:val="28"/>
        </w:rPr>
        <w:t>Генка Иванова</w:t>
      </w:r>
    </w:p>
    <w:p w:rsidR="000F7F1D" w:rsidRPr="000F7F1D" w:rsidRDefault="003C3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Анка Дурчева</w:t>
      </w:r>
    </w:p>
    <w:sectPr w:rsidR="000F7F1D" w:rsidRPr="000F7F1D" w:rsidSect="00D100D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F68AB61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B"/>
    <w:rsid w:val="00095525"/>
    <w:rsid w:val="00097F23"/>
    <w:rsid w:val="000F7F1D"/>
    <w:rsid w:val="00105565"/>
    <w:rsid w:val="0026163B"/>
    <w:rsid w:val="003C3510"/>
    <w:rsid w:val="00477111"/>
    <w:rsid w:val="0048661B"/>
    <w:rsid w:val="00545748"/>
    <w:rsid w:val="008B5C7A"/>
    <w:rsid w:val="00D100D4"/>
    <w:rsid w:val="00DA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CA90-56D6-4BF6-BC78-DA32191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1B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510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CHAVDAR</dc:creator>
  <cp:keywords/>
  <dc:description/>
  <cp:lastModifiedBy>OU CHAVDAR</cp:lastModifiedBy>
  <cp:revision>2</cp:revision>
  <cp:lastPrinted>2019-09-13T11:47:00Z</cp:lastPrinted>
  <dcterms:created xsi:type="dcterms:W3CDTF">2019-09-13T11:49:00Z</dcterms:created>
  <dcterms:modified xsi:type="dcterms:W3CDTF">2019-09-13T11:49:00Z</dcterms:modified>
</cp:coreProperties>
</file>