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D4" w:rsidRDefault="00D100D4" w:rsidP="00D100D4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100D4" w:rsidRDefault="00D100D4" w:rsidP="00D100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041FC1" w:rsidRPr="00041FC1" w:rsidRDefault="00041FC1" w:rsidP="00041FC1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041FC1" w:rsidRDefault="00041FC1" w:rsidP="00041FC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041FC1" w:rsidRPr="00A04FFD" w:rsidRDefault="00041FC1" w:rsidP="00041FC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041FC1" w:rsidRPr="00792FB9" w:rsidRDefault="00041FC1" w:rsidP="00041FC1">
      <w:pPr>
        <w:spacing w:before="120"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№:43 </w:t>
      </w:r>
      <w:r w:rsidRPr="00792FB9">
        <w:rPr>
          <w:rFonts w:ascii="Times New Roman" w:hAnsi="Times New Roman" w:cs="Times New Roman"/>
          <w:sz w:val="36"/>
          <w:szCs w:val="36"/>
        </w:rPr>
        <w:t xml:space="preserve">от </w:t>
      </w:r>
      <w:r>
        <w:rPr>
          <w:rFonts w:ascii="Times New Roman" w:hAnsi="Times New Roman" w:cs="Times New Roman"/>
          <w:sz w:val="36"/>
          <w:szCs w:val="36"/>
        </w:rPr>
        <w:t>23</w:t>
      </w:r>
      <w:r w:rsidRPr="00072352">
        <w:rPr>
          <w:rFonts w:ascii="Times New Roman" w:hAnsi="Times New Roman" w:cs="Times New Roman"/>
          <w:sz w:val="36"/>
          <w:szCs w:val="36"/>
        </w:rPr>
        <w:t>.10.2019</w:t>
      </w:r>
    </w:p>
    <w:p w:rsidR="00041FC1" w:rsidRPr="002256BD" w:rsidRDefault="00041FC1" w:rsidP="00041FC1">
      <w:pPr>
        <w:rPr>
          <w:rFonts w:ascii="Times New Roman" w:eastAsia="Calibri" w:hAnsi="Times New Roman" w:cs="Times New Roman"/>
          <w:sz w:val="32"/>
          <w:szCs w:val="32"/>
        </w:rPr>
      </w:pPr>
      <w:r w:rsidRPr="00792FB9">
        <w:rPr>
          <w:rFonts w:ascii="Times New Roman" w:hAnsi="Times New Roman" w:cs="Times New Roman"/>
          <w:sz w:val="36"/>
          <w:szCs w:val="36"/>
        </w:rPr>
        <w:t>Относно:</w:t>
      </w:r>
      <w:r w:rsidRPr="0007274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Определяне местата, датата и часа за предаване на изборните книжа и материали на СИК.</w:t>
      </w:r>
    </w:p>
    <w:p w:rsidR="00041FC1" w:rsidRPr="002325F1" w:rsidRDefault="00041FC1" w:rsidP="00041FC1">
      <w:pPr>
        <w:rPr>
          <w:rFonts w:ascii="Times New Roman" w:hAnsi="Times New Roman" w:cs="Times New Roman"/>
          <w:sz w:val="32"/>
          <w:szCs w:val="32"/>
        </w:rPr>
      </w:pPr>
      <w:r w:rsidRPr="002325F1">
        <w:rPr>
          <w:rFonts w:ascii="Times New Roman" w:hAnsi="Times New Roman" w:cs="Times New Roman"/>
          <w:sz w:val="32"/>
          <w:szCs w:val="32"/>
        </w:rPr>
        <w:t>На основание</w:t>
      </w:r>
      <w:r>
        <w:rPr>
          <w:rFonts w:ascii="Times New Roman" w:hAnsi="Times New Roman" w:cs="Times New Roman"/>
          <w:sz w:val="32"/>
          <w:szCs w:val="32"/>
        </w:rPr>
        <w:t xml:space="preserve"> чл.87, ал.1, т.20, чл.215 и чл.218 от ИК, </w:t>
      </w:r>
      <w:r w:rsidRPr="002325F1">
        <w:rPr>
          <w:rFonts w:ascii="Times New Roman" w:hAnsi="Times New Roman" w:cs="Times New Roman"/>
          <w:sz w:val="32"/>
          <w:szCs w:val="32"/>
        </w:rPr>
        <w:t>ОИК Чавдар</w:t>
      </w:r>
    </w:p>
    <w:p w:rsidR="00041FC1" w:rsidRDefault="00041FC1" w:rsidP="00041FC1">
      <w:pPr>
        <w:jc w:val="center"/>
        <w:rPr>
          <w:rFonts w:ascii="Times New Roman" w:hAnsi="Times New Roman" w:cs="Times New Roman"/>
          <w:sz w:val="36"/>
          <w:szCs w:val="36"/>
        </w:rPr>
      </w:pPr>
      <w:r w:rsidRPr="00D47018">
        <w:rPr>
          <w:rFonts w:ascii="Times New Roman" w:hAnsi="Times New Roman" w:cs="Times New Roman"/>
          <w:sz w:val="36"/>
          <w:szCs w:val="36"/>
        </w:rPr>
        <w:t>РЕШИ:</w:t>
      </w:r>
    </w:p>
    <w:p w:rsidR="00041FC1" w:rsidRDefault="00041FC1" w:rsidP="00041FC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1.Определя местата за предаване на изборните книжа и материали:</w:t>
      </w:r>
    </w:p>
    <w:p w:rsidR="00041FC1" w:rsidRDefault="00041FC1" w:rsidP="00041FC1">
      <w:pPr>
        <w:ind w:left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1.за избирателна секция №235700001 в сградата на ОУ „Св.св.Кирил и Методий“.</w:t>
      </w:r>
    </w:p>
    <w:p w:rsidR="00041FC1" w:rsidRDefault="00041FC1" w:rsidP="00041FC1">
      <w:pPr>
        <w:ind w:left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</w:t>
      </w:r>
      <w:r w:rsidRPr="00061F1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за избирателна секция №235700002 в сградата на ОУ „Св.св.Кирил и Методий“.</w:t>
      </w:r>
    </w:p>
    <w:p w:rsidR="00041FC1" w:rsidRDefault="00041FC1" w:rsidP="00041FC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2.Определя времето за предаване на изборните книжа и материали – 9:30 часа на 26 октомври 2019г.</w:t>
      </w:r>
    </w:p>
    <w:p w:rsidR="000A1771" w:rsidRPr="00041FC1" w:rsidRDefault="00041FC1" w:rsidP="00041FC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3.Препис от настоящото решение да се изпрати на Началника на РУ на МВР – гр.Пирдоп за обезпечаване охраната на СИК и изборните помещения.</w:t>
      </w:r>
    </w:p>
    <w:p w:rsidR="00D100D4" w:rsidRPr="00D100D4" w:rsidRDefault="00D100D4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/Цв.Влъчкова/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Секретар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/Т.Илкова/</w:t>
      </w:r>
    </w:p>
    <w:p w:rsidR="0048661B" w:rsidRPr="00A47002" w:rsidRDefault="00AB619A" w:rsidP="00A4700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E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545748" w:rsidRDefault="0048661B">
      <w: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8661B" w:rsidRPr="00AB619A" w:rsidRDefault="0048661B">
      <w:pPr>
        <w:rPr>
          <w:rFonts w:ascii="Times New Roman" w:hAnsi="Times New Roman" w:cs="Times New Roman"/>
          <w:sz w:val="28"/>
          <w:szCs w:val="28"/>
        </w:rPr>
      </w:pPr>
      <w:r w:rsidRPr="00AB619A">
        <w:rPr>
          <w:rFonts w:ascii="Times New Roman" w:hAnsi="Times New Roman" w:cs="Times New Roman"/>
          <w:sz w:val="28"/>
          <w:szCs w:val="28"/>
        </w:rPr>
        <w:t xml:space="preserve">Публикувано </w:t>
      </w:r>
      <w:r w:rsidR="000A1771">
        <w:rPr>
          <w:rFonts w:ascii="Times New Roman" w:hAnsi="Times New Roman" w:cs="Times New Roman"/>
          <w:sz w:val="28"/>
          <w:szCs w:val="28"/>
        </w:rPr>
        <w:t>на 23.10.2019г в 13:3</w:t>
      </w:r>
      <w:r w:rsidR="000F7F1D" w:rsidRPr="00AB619A">
        <w:rPr>
          <w:rFonts w:ascii="Times New Roman" w:hAnsi="Times New Roman" w:cs="Times New Roman"/>
          <w:sz w:val="28"/>
          <w:szCs w:val="28"/>
        </w:rPr>
        <w:t>0ч</w:t>
      </w:r>
    </w:p>
    <w:p w:rsidR="000A1771" w:rsidRPr="000A1771" w:rsidRDefault="000A1771">
      <w:pPr>
        <w:rPr>
          <w:rFonts w:ascii="Times New Roman" w:hAnsi="Times New Roman" w:cs="Times New Roman"/>
          <w:sz w:val="28"/>
          <w:szCs w:val="28"/>
        </w:rPr>
      </w:pPr>
      <w:r w:rsidRPr="000A1771">
        <w:rPr>
          <w:rFonts w:ascii="Times New Roman" w:hAnsi="Times New Roman" w:cs="Times New Roman"/>
          <w:sz w:val="28"/>
          <w:szCs w:val="28"/>
        </w:rPr>
        <w:t>Генка Иванова</w:t>
      </w:r>
    </w:p>
    <w:p w:rsidR="000F7F1D" w:rsidRPr="000A1771" w:rsidRDefault="000A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Иванка Кузманова</w:t>
      </w:r>
    </w:p>
    <w:sectPr w:rsidR="000F7F1D" w:rsidRPr="000A1771" w:rsidSect="00AB619A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F68AB61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B"/>
    <w:rsid w:val="00041FC1"/>
    <w:rsid w:val="00095525"/>
    <w:rsid w:val="00097F23"/>
    <w:rsid w:val="000A1771"/>
    <w:rsid w:val="000F7F1D"/>
    <w:rsid w:val="00105565"/>
    <w:rsid w:val="0025716A"/>
    <w:rsid w:val="0026163B"/>
    <w:rsid w:val="00477111"/>
    <w:rsid w:val="0048661B"/>
    <w:rsid w:val="00545748"/>
    <w:rsid w:val="00711641"/>
    <w:rsid w:val="008B5C7A"/>
    <w:rsid w:val="00964118"/>
    <w:rsid w:val="00A47002"/>
    <w:rsid w:val="00AB619A"/>
    <w:rsid w:val="00AC7AC5"/>
    <w:rsid w:val="00D100D4"/>
    <w:rsid w:val="00DA56CE"/>
    <w:rsid w:val="00E8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CA90-56D6-4BF6-BC78-DA32191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1B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AC5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CHAVDAR</dc:creator>
  <cp:keywords/>
  <dc:description/>
  <cp:lastModifiedBy>OU CHAVDAR</cp:lastModifiedBy>
  <cp:revision>3</cp:revision>
  <cp:lastPrinted>2019-10-23T10:10:00Z</cp:lastPrinted>
  <dcterms:created xsi:type="dcterms:W3CDTF">2019-10-23T10:10:00Z</dcterms:created>
  <dcterms:modified xsi:type="dcterms:W3CDTF">2019-10-23T10:13:00Z</dcterms:modified>
</cp:coreProperties>
</file>